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93E" w:rsidRDefault="00F7693E" w:rsidP="00F7693E">
      <w:pPr>
        <w:numPr>
          <w:ilvl w:val="0"/>
          <w:numId w:val="1"/>
        </w:numPr>
        <w:spacing w:line="240" w:lineRule="auto"/>
        <w:contextualSpacing/>
        <w:jc w:val="center"/>
        <w:rPr>
          <w:rFonts w:ascii="Arial" w:hAnsi="Arial" w:cs="Arial"/>
          <w:b/>
          <w:sz w:val="20"/>
          <w:szCs w:val="20"/>
        </w:rPr>
      </w:pPr>
      <w:r w:rsidRPr="002A34CC">
        <w:rPr>
          <w:rFonts w:ascii="Arial" w:hAnsi="Arial" w:cs="Arial"/>
          <w:b/>
          <w:sz w:val="20"/>
          <w:szCs w:val="20"/>
        </w:rPr>
        <w:t>КРАСНОГВАРДЕЙСКИЙ РАЙОН</w:t>
      </w:r>
    </w:p>
    <w:p w:rsidR="00F7693E" w:rsidRPr="00EF4B0A" w:rsidRDefault="00F7693E" w:rsidP="00F7693E">
      <w:pPr>
        <w:numPr>
          <w:ilvl w:val="0"/>
          <w:numId w:val="1"/>
        </w:numPr>
        <w:spacing w:line="240" w:lineRule="auto"/>
        <w:contextualSpacing/>
        <w:jc w:val="center"/>
        <w:rPr>
          <w:rFonts w:ascii="Arial Narrow" w:hAnsi="Arial Narrow" w:cs="Arial"/>
          <w:b/>
          <w:sz w:val="36"/>
          <w:szCs w:val="36"/>
        </w:rPr>
      </w:pPr>
      <w:r>
        <w:rPr>
          <w:rFonts w:ascii="Arial Narrow" w:hAnsi="Arial Narrow" w:cs="Arial"/>
          <w:b/>
          <w:sz w:val="36"/>
          <w:szCs w:val="36"/>
        </w:rPr>
        <w:t>ЗЕМСКОЕ СОБРАНИЕ</w:t>
      </w:r>
      <w:r w:rsidRPr="00EF4B0A">
        <w:rPr>
          <w:rFonts w:ascii="Arial Narrow" w:hAnsi="Arial Narrow" w:cs="Arial"/>
          <w:b/>
          <w:sz w:val="36"/>
          <w:szCs w:val="36"/>
        </w:rPr>
        <w:t xml:space="preserve"> </w:t>
      </w:r>
    </w:p>
    <w:p w:rsidR="00F7693E" w:rsidRDefault="00F7693E" w:rsidP="00F7693E">
      <w:pPr>
        <w:numPr>
          <w:ilvl w:val="0"/>
          <w:numId w:val="1"/>
        </w:numPr>
        <w:spacing w:line="240" w:lineRule="auto"/>
        <w:contextualSpacing/>
        <w:jc w:val="center"/>
        <w:rPr>
          <w:rFonts w:ascii="Arial Narrow" w:hAnsi="Arial Narrow" w:cs="Arial"/>
          <w:b/>
          <w:sz w:val="36"/>
          <w:szCs w:val="36"/>
        </w:rPr>
      </w:pPr>
      <w:r>
        <w:rPr>
          <w:rFonts w:ascii="Arial Narrow" w:hAnsi="Arial Narrow" w:cs="Arial"/>
          <w:b/>
          <w:sz w:val="36"/>
          <w:szCs w:val="36"/>
        </w:rPr>
        <w:t>ПАЛАТОВСКОГО</w:t>
      </w:r>
      <w:r w:rsidRPr="00EF4B0A">
        <w:rPr>
          <w:rFonts w:ascii="Arial Narrow" w:hAnsi="Arial Narrow" w:cs="Arial"/>
          <w:b/>
          <w:sz w:val="36"/>
          <w:szCs w:val="36"/>
        </w:rPr>
        <w:t xml:space="preserve"> СЕЛЬСКОГО ПОСЕЛЕНИЯ </w:t>
      </w:r>
    </w:p>
    <w:p w:rsidR="00F7693E" w:rsidRPr="00F7693E" w:rsidRDefault="00F7693E" w:rsidP="00F7693E">
      <w:pPr>
        <w:numPr>
          <w:ilvl w:val="0"/>
          <w:numId w:val="1"/>
        </w:numPr>
        <w:spacing w:line="240" w:lineRule="auto"/>
        <w:contextualSpacing/>
        <w:jc w:val="center"/>
        <w:rPr>
          <w:rFonts w:ascii="Arial Narrow" w:hAnsi="Arial Narrow" w:cs="Arial"/>
          <w:b/>
          <w:sz w:val="36"/>
          <w:szCs w:val="36"/>
        </w:rPr>
      </w:pPr>
      <w:r w:rsidRPr="00F7693E">
        <w:rPr>
          <w:rFonts w:ascii="Arial Narrow" w:hAnsi="Arial Narrow" w:cs="Arial"/>
          <w:b/>
          <w:sz w:val="36"/>
          <w:szCs w:val="36"/>
        </w:rPr>
        <w:t>МУНИЦИПАЛЬНОГО РАЙОНА «КРАСНОГВАРДЕЙСКИЙ РАЙОН»  БЕЛГОРОДСКОЙ ОБЛАСТИ</w:t>
      </w:r>
    </w:p>
    <w:p w:rsidR="00F7693E" w:rsidRDefault="00F7693E" w:rsidP="00F7693E">
      <w:pPr>
        <w:numPr>
          <w:ilvl w:val="0"/>
          <w:numId w:val="1"/>
        </w:numPr>
        <w:spacing w:line="240" w:lineRule="auto"/>
        <w:contextualSpacing/>
        <w:jc w:val="center"/>
        <w:rPr>
          <w:rFonts w:ascii="Arial Narrow" w:hAnsi="Arial Narrow" w:cs="Arial"/>
          <w:b/>
          <w:sz w:val="36"/>
          <w:szCs w:val="36"/>
        </w:rPr>
      </w:pPr>
      <w:r>
        <w:rPr>
          <w:rFonts w:ascii="Arial Narrow" w:hAnsi="Arial Narrow" w:cs="Arial"/>
          <w:b/>
          <w:sz w:val="36"/>
          <w:szCs w:val="36"/>
        </w:rPr>
        <w:t xml:space="preserve"> ЧЕТВЕРТОГО СОЗЫВА</w:t>
      </w:r>
    </w:p>
    <w:p w:rsidR="00F7693E" w:rsidRDefault="00F7693E" w:rsidP="00F7693E">
      <w:pPr>
        <w:numPr>
          <w:ilvl w:val="0"/>
          <w:numId w:val="1"/>
        </w:numPr>
        <w:tabs>
          <w:tab w:val="clear" w:pos="0"/>
        </w:tabs>
        <w:suppressAutoHyphens w:val="0"/>
        <w:spacing w:after="0" w:line="240" w:lineRule="auto"/>
        <w:jc w:val="center"/>
        <w:rPr>
          <w:rFonts w:cs="Arial"/>
          <w:b/>
          <w:sz w:val="24"/>
          <w:szCs w:val="24"/>
        </w:rPr>
      </w:pPr>
      <w:r w:rsidRPr="00F7693E">
        <w:rPr>
          <w:rFonts w:cs="Arial"/>
          <w:b/>
          <w:sz w:val="24"/>
          <w:szCs w:val="24"/>
        </w:rPr>
        <w:t>сорок третье заседание</w:t>
      </w:r>
    </w:p>
    <w:p w:rsidR="00F7693E" w:rsidRPr="00F7693E" w:rsidRDefault="00F7693E" w:rsidP="00F7693E">
      <w:pPr>
        <w:numPr>
          <w:ilvl w:val="0"/>
          <w:numId w:val="1"/>
        </w:numPr>
        <w:tabs>
          <w:tab w:val="clear" w:pos="0"/>
        </w:tabs>
        <w:suppressAutoHyphens w:val="0"/>
        <w:spacing w:after="0" w:line="240" w:lineRule="auto"/>
        <w:jc w:val="center"/>
        <w:rPr>
          <w:rFonts w:cs="Arial"/>
          <w:b/>
          <w:sz w:val="24"/>
          <w:szCs w:val="24"/>
        </w:rPr>
      </w:pPr>
    </w:p>
    <w:p w:rsidR="00F7693E" w:rsidRPr="00500995" w:rsidRDefault="00F7693E" w:rsidP="00F7693E">
      <w:pPr>
        <w:pStyle w:val="a3"/>
        <w:numPr>
          <w:ilvl w:val="0"/>
          <w:numId w:val="1"/>
        </w:numPr>
        <w:spacing w:after="0" w:line="240" w:lineRule="auto"/>
        <w:jc w:val="center"/>
        <w:rPr>
          <w:rFonts w:ascii="Arial" w:hAnsi="Arial" w:cs="Arial"/>
          <w:sz w:val="32"/>
          <w:szCs w:val="32"/>
        </w:rPr>
      </w:pPr>
      <w:r w:rsidRPr="00500995">
        <w:rPr>
          <w:rFonts w:ascii="Arial" w:hAnsi="Arial" w:cs="Arial"/>
          <w:sz w:val="32"/>
          <w:szCs w:val="32"/>
        </w:rPr>
        <w:t>РЕШЕНИЕ</w:t>
      </w:r>
    </w:p>
    <w:p w:rsidR="00F7693E" w:rsidRPr="00500995" w:rsidRDefault="00F7693E" w:rsidP="00F7693E">
      <w:pPr>
        <w:pStyle w:val="a3"/>
        <w:numPr>
          <w:ilvl w:val="0"/>
          <w:numId w:val="1"/>
        </w:numPr>
        <w:spacing w:after="0" w:line="240" w:lineRule="auto"/>
        <w:jc w:val="center"/>
        <w:rPr>
          <w:rFonts w:ascii="Arial" w:hAnsi="Arial" w:cs="Arial"/>
          <w:sz w:val="16"/>
          <w:szCs w:val="16"/>
        </w:rPr>
      </w:pPr>
    </w:p>
    <w:p w:rsidR="00F7693E" w:rsidRPr="00500995" w:rsidRDefault="00F7693E" w:rsidP="00F7693E">
      <w:pPr>
        <w:pStyle w:val="a3"/>
        <w:numPr>
          <w:ilvl w:val="0"/>
          <w:numId w:val="1"/>
        </w:numPr>
        <w:spacing w:after="0" w:line="240" w:lineRule="auto"/>
        <w:jc w:val="center"/>
        <w:rPr>
          <w:rFonts w:ascii="Arial" w:hAnsi="Arial" w:cs="Arial"/>
          <w:b/>
          <w:sz w:val="17"/>
          <w:szCs w:val="17"/>
        </w:rPr>
      </w:pPr>
      <w:proofErr w:type="spellStart"/>
      <w:r w:rsidRPr="00500995">
        <w:rPr>
          <w:rFonts w:ascii="Arial" w:hAnsi="Arial" w:cs="Arial"/>
          <w:b/>
          <w:sz w:val="17"/>
          <w:szCs w:val="17"/>
        </w:rPr>
        <w:t>Палатово</w:t>
      </w:r>
      <w:proofErr w:type="spellEnd"/>
    </w:p>
    <w:p w:rsidR="00F7693E" w:rsidRPr="00AD106F" w:rsidRDefault="00F7693E" w:rsidP="00F7693E">
      <w:pPr>
        <w:pStyle w:val="a3"/>
        <w:numPr>
          <w:ilvl w:val="0"/>
          <w:numId w:val="1"/>
        </w:numPr>
        <w:rPr>
          <w:rFonts w:ascii="Times New Roman" w:hAnsi="Times New Roman"/>
          <w:sz w:val="28"/>
          <w:szCs w:val="28"/>
        </w:rPr>
      </w:pPr>
    </w:p>
    <w:p w:rsidR="00F7693E" w:rsidRPr="00AD106F" w:rsidRDefault="00F7693E" w:rsidP="00F7693E">
      <w:pPr>
        <w:pStyle w:val="a3"/>
        <w:numPr>
          <w:ilvl w:val="0"/>
          <w:numId w:val="1"/>
        </w:numPr>
        <w:rPr>
          <w:rFonts w:ascii="Times New Roman" w:hAnsi="Times New Roman"/>
          <w:sz w:val="28"/>
          <w:szCs w:val="28"/>
        </w:rPr>
      </w:pPr>
      <w:r w:rsidRPr="00AD106F">
        <w:rPr>
          <w:rFonts w:ascii="Times New Roman" w:hAnsi="Times New Roman"/>
          <w:sz w:val="28"/>
          <w:szCs w:val="28"/>
        </w:rPr>
        <w:t xml:space="preserve"> </w:t>
      </w:r>
      <w:r>
        <w:rPr>
          <w:rFonts w:ascii="Times New Roman" w:hAnsi="Times New Roman"/>
          <w:sz w:val="28"/>
          <w:szCs w:val="28"/>
        </w:rPr>
        <w:t xml:space="preserve">«14»  апреля 2022 </w:t>
      </w:r>
      <w:r w:rsidRPr="00AD106F">
        <w:rPr>
          <w:rFonts w:ascii="Times New Roman" w:hAnsi="Times New Roman"/>
          <w:sz w:val="28"/>
          <w:szCs w:val="28"/>
        </w:rPr>
        <w:t>года</w:t>
      </w:r>
      <w:r w:rsidRPr="00AD106F">
        <w:rPr>
          <w:rFonts w:ascii="Times New Roman" w:hAnsi="Times New Roman"/>
          <w:sz w:val="28"/>
          <w:szCs w:val="28"/>
        </w:rPr>
        <w:tab/>
      </w:r>
      <w:r w:rsidRPr="00AD106F">
        <w:rPr>
          <w:rFonts w:ascii="Times New Roman" w:hAnsi="Times New Roman"/>
          <w:sz w:val="28"/>
          <w:szCs w:val="28"/>
        </w:rPr>
        <w:tab/>
      </w:r>
      <w:r w:rsidRPr="00AD106F">
        <w:rPr>
          <w:rFonts w:ascii="Times New Roman" w:hAnsi="Times New Roman"/>
          <w:sz w:val="28"/>
          <w:szCs w:val="28"/>
        </w:rPr>
        <w:tab/>
      </w:r>
      <w:r w:rsidRPr="00AD106F">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165C0">
        <w:rPr>
          <w:rFonts w:ascii="Times New Roman" w:hAnsi="Times New Roman"/>
          <w:sz w:val="28"/>
          <w:szCs w:val="28"/>
        </w:rPr>
        <w:tab/>
      </w:r>
      <w:r>
        <w:rPr>
          <w:rFonts w:ascii="Times New Roman" w:hAnsi="Times New Roman"/>
          <w:sz w:val="28"/>
          <w:szCs w:val="28"/>
        </w:rPr>
        <w:tab/>
        <w:t>№ 4</w:t>
      </w:r>
    </w:p>
    <w:p w:rsidR="00F7693E" w:rsidRPr="00AD106F" w:rsidRDefault="00F7693E" w:rsidP="00F7693E">
      <w:pPr>
        <w:tabs>
          <w:tab w:val="left" w:pos="0"/>
        </w:tabs>
        <w:jc w:val="both"/>
        <w:rPr>
          <w:sz w:val="28"/>
          <w:szCs w:val="28"/>
        </w:rPr>
      </w:pPr>
    </w:p>
    <w:p w:rsidR="00F7693E" w:rsidRPr="00AD106F" w:rsidRDefault="00F7693E" w:rsidP="00F7693E">
      <w:pPr>
        <w:shd w:val="clear" w:color="auto" w:fill="FFFFFF"/>
        <w:tabs>
          <w:tab w:val="left" w:leader="underscore" w:pos="1008"/>
          <w:tab w:val="left" w:leader="underscore" w:pos="2270"/>
          <w:tab w:val="left" w:leader="underscore" w:pos="3187"/>
          <w:tab w:val="left" w:pos="8294"/>
          <w:tab w:val="left" w:leader="underscore" w:pos="9182"/>
        </w:tabs>
        <w:rPr>
          <w:sz w:val="28"/>
          <w:szCs w:val="28"/>
        </w:rPr>
      </w:pPr>
    </w:p>
    <w:tbl>
      <w:tblPr>
        <w:tblW w:w="0" w:type="auto"/>
        <w:tblInd w:w="55" w:type="dxa"/>
        <w:tblLayout w:type="fixed"/>
        <w:tblCellMar>
          <w:top w:w="55" w:type="dxa"/>
          <w:left w:w="55" w:type="dxa"/>
          <w:bottom w:w="55" w:type="dxa"/>
          <w:right w:w="55" w:type="dxa"/>
        </w:tblCellMar>
        <w:tblLook w:val="04A0"/>
      </w:tblPr>
      <w:tblGrid>
        <w:gridCol w:w="4880"/>
      </w:tblGrid>
      <w:tr w:rsidR="00F7693E" w:rsidRPr="00BC03D0" w:rsidTr="000C5F90">
        <w:tc>
          <w:tcPr>
            <w:tcW w:w="4880" w:type="dxa"/>
            <w:hideMark/>
          </w:tcPr>
          <w:p w:rsidR="00F7693E" w:rsidRPr="00BC03D0" w:rsidRDefault="00F7693E" w:rsidP="000C5F90">
            <w:pPr>
              <w:shd w:val="clear" w:color="auto" w:fill="FFFFFF"/>
              <w:snapToGrid w:val="0"/>
              <w:spacing w:after="0"/>
              <w:jc w:val="both"/>
              <w:rPr>
                <w:rFonts w:ascii="Times New Roman" w:hAnsi="Times New Roman"/>
                <w:b/>
                <w:spacing w:val="-2"/>
                <w:sz w:val="28"/>
                <w:szCs w:val="28"/>
              </w:rPr>
            </w:pPr>
            <w:r w:rsidRPr="00BC03D0">
              <w:rPr>
                <w:rFonts w:ascii="Times New Roman" w:hAnsi="Times New Roman"/>
                <w:b/>
                <w:spacing w:val="-2"/>
                <w:sz w:val="28"/>
                <w:szCs w:val="28"/>
              </w:rPr>
              <w:t xml:space="preserve">О внесении изменений и дополнений </w:t>
            </w:r>
            <w:r w:rsidRPr="00BC03D0">
              <w:rPr>
                <w:rFonts w:ascii="Times New Roman" w:hAnsi="Times New Roman"/>
                <w:b/>
                <w:spacing w:val="-7"/>
                <w:sz w:val="28"/>
                <w:szCs w:val="28"/>
              </w:rPr>
              <w:t xml:space="preserve">в Устав </w:t>
            </w:r>
            <w:proofErr w:type="spellStart"/>
            <w:r>
              <w:rPr>
                <w:rFonts w:ascii="Times New Roman" w:hAnsi="Times New Roman"/>
                <w:b/>
                <w:sz w:val="28"/>
                <w:szCs w:val="28"/>
              </w:rPr>
              <w:t>Палатовского</w:t>
            </w:r>
            <w:proofErr w:type="spellEnd"/>
            <w:r w:rsidRPr="00BC03D0">
              <w:rPr>
                <w:rFonts w:ascii="Times New Roman" w:hAnsi="Times New Roman"/>
                <w:b/>
                <w:sz w:val="28"/>
                <w:szCs w:val="28"/>
              </w:rPr>
              <w:t xml:space="preserve"> сельского поселения </w:t>
            </w:r>
            <w:r w:rsidRPr="00BC03D0">
              <w:rPr>
                <w:rFonts w:ascii="Times New Roman" w:hAnsi="Times New Roman"/>
                <w:b/>
                <w:spacing w:val="-4"/>
                <w:sz w:val="28"/>
                <w:szCs w:val="28"/>
              </w:rPr>
              <w:t>муниципального района «Красногвардейский район</w:t>
            </w:r>
            <w:r w:rsidRPr="00BC03D0">
              <w:rPr>
                <w:rFonts w:ascii="Times New Roman" w:hAnsi="Times New Roman"/>
                <w:b/>
                <w:sz w:val="28"/>
                <w:szCs w:val="28"/>
              </w:rPr>
              <w:t xml:space="preserve">» </w:t>
            </w:r>
            <w:r w:rsidRPr="00BC03D0">
              <w:rPr>
                <w:rFonts w:ascii="Times New Roman" w:hAnsi="Times New Roman"/>
                <w:b/>
                <w:spacing w:val="-2"/>
                <w:sz w:val="28"/>
                <w:szCs w:val="28"/>
              </w:rPr>
              <w:t>Белгородской области</w:t>
            </w:r>
          </w:p>
        </w:tc>
      </w:tr>
    </w:tbl>
    <w:p w:rsidR="00F7693E" w:rsidRPr="00BC03D0" w:rsidRDefault="00F7693E" w:rsidP="00F7693E">
      <w:pPr>
        <w:shd w:val="clear" w:color="auto" w:fill="FFFFFF"/>
        <w:spacing w:after="0"/>
        <w:jc w:val="both"/>
        <w:rPr>
          <w:rFonts w:ascii="Times New Roman" w:hAnsi="Times New Roman"/>
          <w:spacing w:val="-1"/>
          <w:sz w:val="28"/>
          <w:szCs w:val="28"/>
        </w:rPr>
      </w:pPr>
    </w:p>
    <w:p w:rsidR="00F7693E" w:rsidRPr="00BC03D0" w:rsidRDefault="00F7693E" w:rsidP="00F7693E">
      <w:pPr>
        <w:shd w:val="clear" w:color="auto" w:fill="FFFFFF"/>
        <w:spacing w:after="0"/>
        <w:jc w:val="both"/>
        <w:rPr>
          <w:rFonts w:ascii="Times New Roman" w:hAnsi="Times New Roman"/>
          <w:spacing w:val="-1"/>
          <w:sz w:val="28"/>
          <w:szCs w:val="28"/>
        </w:rPr>
      </w:pPr>
    </w:p>
    <w:p w:rsidR="00F7693E" w:rsidRPr="00BC03D0" w:rsidRDefault="00F7693E" w:rsidP="00F7693E">
      <w:pPr>
        <w:shd w:val="clear" w:color="auto" w:fill="FFFFFF"/>
        <w:spacing w:after="0"/>
        <w:ind w:firstLine="709"/>
        <w:jc w:val="both"/>
        <w:rPr>
          <w:rFonts w:ascii="Times New Roman" w:hAnsi="Times New Roman"/>
          <w:b/>
          <w:bCs/>
          <w:spacing w:val="-5"/>
          <w:sz w:val="28"/>
          <w:szCs w:val="28"/>
        </w:rPr>
      </w:pPr>
      <w:r w:rsidRPr="00BC03D0">
        <w:rPr>
          <w:rFonts w:ascii="Times New Roman" w:hAnsi="Times New Roman"/>
          <w:spacing w:val="-1"/>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w:t>
      </w:r>
      <w:r w:rsidRPr="00BC03D0">
        <w:rPr>
          <w:rFonts w:ascii="Times New Roman" w:hAnsi="Times New Roman"/>
          <w:spacing w:val="4"/>
          <w:sz w:val="28"/>
          <w:szCs w:val="28"/>
        </w:rPr>
        <w:t xml:space="preserve">, руководствуясь статьей </w:t>
      </w:r>
      <w:r w:rsidRPr="00BC03D0">
        <w:rPr>
          <w:rFonts w:ascii="Times New Roman" w:hAnsi="Times New Roman"/>
          <w:spacing w:val="-5"/>
          <w:sz w:val="28"/>
          <w:szCs w:val="28"/>
        </w:rPr>
        <w:t xml:space="preserve">51 Устава </w:t>
      </w:r>
      <w:proofErr w:type="spellStart"/>
      <w:r>
        <w:rPr>
          <w:rFonts w:ascii="Times New Roman" w:hAnsi="Times New Roman"/>
          <w:spacing w:val="14"/>
          <w:sz w:val="28"/>
          <w:szCs w:val="28"/>
        </w:rPr>
        <w:t>Палатовского</w:t>
      </w:r>
      <w:proofErr w:type="spellEnd"/>
      <w:r w:rsidRPr="00BC03D0">
        <w:rPr>
          <w:rFonts w:ascii="Times New Roman" w:hAnsi="Times New Roman"/>
          <w:spacing w:val="14"/>
          <w:sz w:val="28"/>
          <w:szCs w:val="28"/>
        </w:rPr>
        <w:t xml:space="preserve"> сельского поселения </w:t>
      </w:r>
      <w:r w:rsidRPr="00BC03D0">
        <w:rPr>
          <w:rFonts w:ascii="Times New Roman" w:hAnsi="Times New Roman"/>
          <w:spacing w:val="7"/>
          <w:sz w:val="28"/>
          <w:szCs w:val="28"/>
        </w:rPr>
        <w:t xml:space="preserve">муниципального района </w:t>
      </w:r>
      <w:r w:rsidRPr="00BC03D0">
        <w:rPr>
          <w:rFonts w:ascii="Times New Roman" w:hAnsi="Times New Roman"/>
          <w:spacing w:val="-4"/>
          <w:sz w:val="28"/>
          <w:szCs w:val="28"/>
        </w:rPr>
        <w:t>«Красногвардейский район</w:t>
      </w:r>
      <w:r w:rsidRPr="00BC03D0">
        <w:rPr>
          <w:rFonts w:ascii="Times New Roman" w:hAnsi="Times New Roman"/>
          <w:sz w:val="28"/>
          <w:szCs w:val="28"/>
        </w:rPr>
        <w:t xml:space="preserve">» </w:t>
      </w:r>
      <w:r w:rsidRPr="00BC03D0">
        <w:rPr>
          <w:rFonts w:ascii="Times New Roman" w:hAnsi="Times New Roman"/>
          <w:spacing w:val="3"/>
          <w:sz w:val="28"/>
          <w:szCs w:val="28"/>
        </w:rPr>
        <w:t xml:space="preserve">Белгородской </w:t>
      </w:r>
      <w:r w:rsidRPr="00BC03D0">
        <w:rPr>
          <w:rFonts w:ascii="Times New Roman" w:hAnsi="Times New Roman"/>
          <w:spacing w:val="4"/>
          <w:sz w:val="28"/>
          <w:szCs w:val="28"/>
        </w:rPr>
        <w:t xml:space="preserve">области, </w:t>
      </w:r>
      <w:r w:rsidRPr="00BC03D0">
        <w:rPr>
          <w:rFonts w:ascii="Times New Roman" w:hAnsi="Times New Roman"/>
          <w:spacing w:val="-5"/>
          <w:sz w:val="28"/>
          <w:szCs w:val="28"/>
        </w:rPr>
        <w:t xml:space="preserve">земское собрание </w:t>
      </w:r>
      <w:proofErr w:type="spellStart"/>
      <w:r>
        <w:rPr>
          <w:rFonts w:ascii="Times New Roman" w:hAnsi="Times New Roman"/>
          <w:spacing w:val="-5"/>
          <w:sz w:val="28"/>
          <w:szCs w:val="28"/>
        </w:rPr>
        <w:t>Палатовского</w:t>
      </w:r>
      <w:proofErr w:type="spellEnd"/>
      <w:r w:rsidRPr="00BC03D0">
        <w:rPr>
          <w:rFonts w:ascii="Times New Roman" w:hAnsi="Times New Roman"/>
          <w:spacing w:val="-5"/>
          <w:sz w:val="28"/>
          <w:szCs w:val="28"/>
        </w:rPr>
        <w:t xml:space="preserve"> сельского поселения               </w:t>
      </w:r>
      <w:proofErr w:type="spellStart"/>
      <w:proofErr w:type="gramStart"/>
      <w:r w:rsidRPr="00BC03D0">
        <w:rPr>
          <w:rFonts w:ascii="Times New Roman" w:hAnsi="Times New Roman"/>
          <w:b/>
          <w:bCs/>
          <w:spacing w:val="-5"/>
          <w:sz w:val="28"/>
          <w:szCs w:val="28"/>
        </w:rPr>
        <w:t>р</w:t>
      </w:r>
      <w:proofErr w:type="spellEnd"/>
      <w:proofErr w:type="gramEnd"/>
      <w:r w:rsidRPr="00BC03D0">
        <w:rPr>
          <w:rFonts w:ascii="Times New Roman" w:hAnsi="Times New Roman"/>
          <w:b/>
          <w:bCs/>
          <w:spacing w:val="-5"/>
          <w:sz w:val="28"/>
          <w:szCs w:val="28"/>
        </w:rPr>
        <w:t xml:space="preserve"> е </w:t>
      </w:r>
      <w:proofErr w:type="spellStart"/>
      <w:r w:rsidRPr="00BC03D0">
        <w:rPr>
          <w:rFonts w:ascii="Times New Roman" w:hAnsi="Times New Roman"/>
          <w:b/>
          <w:bCs/>
          <w:spacing w:val="-5"/>
          <w:sz w:val="28"/>
          <w:szCs w:val="28"/>
        </w:rPr>
        <w:t>ш</w:t>
      </w:r>
      <w:proofErr w:type="spellEnd"/>
      <w:r w:rsidRPr="00BC03D0">
        <w:rPr>
          <w:rFonts w:ascii="Times New Roman" w:hAnsi="Times New Roman"/>
          <w:b/>
          <w:bCs/>
          <w:spacing w:val="-5"/>
          <w:sz w:val="28"/>
          <w:szCs w:val="28"/>
        </w:rPr>
        <w:t xml:space="preserve"> и л о:</w:t>
      </w:r>
    </w:p>
    <w:p w:rsidR="00F7693E" w:rsidRPr="00BC03D0" w:rsidRDefault="00F7693E" w:rsidP="00F7693E">
      <w:pPr>
        <w:shd w:val="clear" w:color="auto" w:fill="FFFFFF"/>
        <w:tabs>
          <w:tab w:val="left" w:leader="dot" w:pos="3677"/>
        </w:tabs>
        <w:spacing w:after="0"/>
        <w:ind w:firstLine="709"/>
        <w:jc w:val="both"/>
        <w:rPr>
          <w:rFonts w:ascii="Times New Roman" w:hAnsi="Times New Roman"/>
          <w:spacing w:val="-2"/>
          <w:sz w:val="28"/>
          <w:szCs w:val="28"/>
        </w:rPr>
      </w:pPr>
      <w:r w:rsidRPr="00BC03D0">
        <w:rPr>
          <w:rFonts w:ascii="Times New Roman" w:hAnsi="Times New Roman"/>
          <w:spacing w:val="14"/>
          <w:sz w:val="28"/>
          <w:szCs w:val="28"/>
        </w:rPr>
        <w:t xml:space="preserve">1. Внести в Устав </w:t>
      </w:r>
      <w:proofErr w:type="spellStart"/>
      <w:r>
        <w:rPr>
          <w:rFonts w:ascii="Times New Roman" w:hAnsi="Times New Roman"/>
          <w:spacing w:val="14"/>
          <w:sz w:val="28"/>
          <w:szCs w:val="28"/>
        </w:rPr>
        <w:t>Палатовского</w:t>
      </w:r>
      <w:proofErr w:type="spellEnd"/>
      <w:r w:rsidRPr="00BC03D0">
        <w:rPr>
          <w:rFonts w:ascii="Times New Roman" w:hAnsi="Times New Roman"/>
          <w:spacing w:val="14"/>
          <w:sz w:val="28"/>
          <w:szCs w:val="28"/>
        </w:rPr>
        <w:t xml:space="preserve"> сельского поселения </w:t>
      </w:r>
      <w:r w:rsidRPr="00BC03D0">
        <w:rPr>
          <w:rFonts w:ascii="Times New Roman" w:hAnsi="Times New Roman"/>
          <w:spacing w:val="7"/>
          <w:sz w:val="28"/>
          <w:szCs w:val="28"/>
        </w:rPr>
        <w:t xml:space="preserve">муниципального района </w:t>
      </w:r>
      <w:r w:rsidRPr="00BC03D0">
        <w:rPr>
          <w:rFonts w:ascii="Times New Roman" w:hAnsi="Times New Roman"/>
          <w:spacing w:val="-4"/>
          <w:sz w:val="28"/>
          <w:szCs w:val="28"/>
        </w:rPr>
        <w:t>«Красногвардейский район</w:t>
      </w:r>
      <w:r w:rsidRPr="00BC03D0">
        <w:rPr>
          <w:rFonts w:ascii="Times New Roman" w:hAnsi="Times New Roman"/>
          <w:sz w:val="28"/>
          <w:szCs w:val="28"/>
        </w:rPr>
        <w:t xml:space="preserve">» </w:t>
      </w:r>
      <w:r w:rsidRPr="00BC03D0">
        <w:rPr>
          <w:rFonts w:ascii="Times New Roman" w:hAnsi="Times New Roman"/>
          <w:spacing w:val="3"/>
          <w:sz w:val="28"/>
          <w:szCs w:val="28"/>
        </w:rPr>
        <w:t xml:space="preserve">Белгородской </w:t>
      </w:r>
      <w:r w:rsidRPr="00BC03D0">
        <w:rPr>
          <w:rFonts w:ascii="Times New Roman" w:hAnsi="Times New Roman"/>
          <w:spacing w:val="4"/>
          <w:sz w:val="28"/>
          <w:szCs w:val="28"/>
        </w:rPr>
        <w:t xml:space="preserve">области, принятый решением </w:t>
      </w:r>
      <w:r w:rsidRPr="00BC03D0">
        <w:rPr>
          <w:rFonts w:ascii="Times New Roman" w:hAnsi="Times New Roman"/>
          <w:sz w:val="28"/>
          <w:szCs w:val="28"/>
        </w:rPr>
        <w:t xml:space="preserve">земского собрания </w:t>
      </w:r>
      <w:proofErr w:type="spellStart"/>
      <w:r>
        <w:rPr>
          <w:rFonts w:ascii="Times New Roman" w:hAnsi="Times New Roman"/>
          <w:sz w:val="28"/>
          <w:szCs w:val="28"/>
        </w:rPr>
        <w:t>Палатовского</w:t>
      </w:r>
      <w:proofErr w:type="spellEnd"/>
      <w:r w:rsidRPr="00BC03D0">
        <w:rPr>
          <w:rFonts w:ascii="Times New Roman" w:hAnsi="Times New Roman"/>
          <w:sz w:val="28"/>
          <w:szCs w:val="28"/>
        </w:rPr>
        <w:t xml:space="preserve"> сельского поселения               от 10 июля 2007</w:t>
      </w:r>
      <w:r w:rsidRPr="00BC03D0">
        <w:rPr>
          <w:rFonts w:ascii="Times New Roman" w:hAnsi="Times New Roman"/>
          <w:spacing w:val="14"/>
          <w:sz w:val="28"/>
          <w:szCs w:val="28"/>
        </w:rPr>
        <w:t xml:space="preserve"> года </w:t>
      </w:r>
      <w:r w:rsidRPr="00BC03D0">
        <w:rPr>
          <w:rFonts w:ascii="Times New Roman" w:hAnsi="Times New Roman"/>
          <w:sz w:val="28"/>
          <w:szCs w:val="28"/>
        </w:rPr>
        <w:t xml:space="preserve">№ 1 (далее – Устав), </w:t>
      </w:r>
      <w:r w:rsidRPr="00BC03D0">
        <w:rPr>
          <w:rFonts w:ascii="Times New Roman" w:hAnsi="Times New Roman"/>
          <w:spacing w:val="-2"/>
          <w:sz w:val="28"/>
          <w:szCs w:val="28"/>
        </w:rPr>
        <w:t>следующие изменения и дополнения:</w:t>
      </w:r>
    </w:p>
    <w:p w:rsidR="00F7693E" w:rsidRPr="00BC03D0" w:rsidRDefault="00F7693E" w:rsidP="00F7693E">
      <w:pPr>
        <w:shd w:val="clear" w:color="auto" w:fill="FFFFFF"/>
        <w:tabs>
          <w:tab w:val="left" w:leader="dot" w:pos="3677"/>
        </w:tabs>
        <w:spacing w:after="0"/>
        <w:ind w:firstLine="709"/>
        <w:jc w:val="both"/>
        <w:rPr>
          <w:rFonts w:ascii="Times New Roman" w:hAnsi="Times New Roman"/>
          <w:sz w:val="28"/>
          <w:szCs w:val="28"/>
        </w:rPr>
      </w:pPr>
      <w:r w:rsidRPr="00BC03D0">
        <w:rPr>
          <w:rFonts w:ascii="Times New Roman" w:hAnsi="Times New Roman"/>
          <w:sz w:val="28"/>
          <w:szCs w:val="28"/>
        </w:rPr>
        <w:t>1.1. В статье 18 Устава:</w:t>
      </w:r>
    </w:p>
    <w:p w:rsidR="00F7693E" w:rsidRPr="00BC03D0" w:rsidRDefault="00F7693E" w:rsidP="00F7693E">
      <w:pPr>
        <w:spacing w:after="0"/>
        <w:ind w:firstLine="567"/>
        <w:jc w:val="both"/>
        <w:rPr>
          <w:rFonts w:ascii="Times New Roman" w:hAnsi="Times New Roman"/>
          <w:sz w:val="28"/>
          <w:szCs w:val="28"/>
        </w:rPr>
      </w:pPr>
      <w:r w:rsidRPr="00BC03D0">
        <w:rPr>
          <w:rFonts w:ascii="Times New Roman" w:hAnsi="Times New Roman"/>
          <w:sz w:val="28"/>
          <w:szCs w:val="28"/>
        </w:rPr>
        <w:t>- пункт 8 части 7 изложить в следующей редакции:</w:t>
      </w:r>
    </w:p>
    <w:p w:rsidR="00F7693E" w:rsidRDefault="00F7693E" w:rsidP="00F7693E">
      <w:pPr>
        <w:spacing w:after="0"/>
        <w:ind w:firstLine="567"/>
        <w:jc w:val="both"/>
        <w:rPr>
          <w:rFonts w:ascii="Times New Roman" w:hAnsi="Times New Roman"/>
          <w:sz w:val="28"/>
          <w:szCs w:val="28"/>
        </w:rPr>
      </w:pPr>
      <w:proofErr w:type="gramStart"/>
      <w:r w:rsidRPr="00BC03D0">
        <w:rPr>
          <w:rFonts w:ascii="Times New Roman" w:hAnsi="Times New Roman"/>
          <w:sz w:val="28"/>
          <w:szCs w:val="28"/>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w:t>
      </w:r>
      <w:r w:rsidRPr="00BC03D0">
        <w:rPr>
          <w:rFonts w:ascii="Times New Roman" w:hAnsi="Times New Roman"/>
          <w:sz w:val="28"/>
          <w:szCs w:val="28"/>
        </w:rPr>
        <w:lastRenderedPageBreak/>
        <w:t>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C03D0">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w:t>
      </w:r>
      <w:r w:rsidR="00B170B9">
        <w:rPr>
          <w:rFonts w:ascii="Times New Roman" w:hAnsi="Times New Roman"/>
          <w:sz w:val="28"/>
          <w:szCs w:val="28"/>
        </w:rPr>
        <w:t>говором Российской Федерации</w:t>
      </w:r>
      <w:proofErr w:type="gramStart"/>
      <w:r w:rsidR="00B170B9">
        <w:rPr>
          <w:rFonts w:ascii="Times New Roman" w:hAnsi="Times New Roman"/>
          <w:sz w:val="28"/>
          <w:szCs w:val="28"/>
        </w:rPr>
        <w:t>;»</w:t>
      </w:r>
      <w:proofErr w:type="gramEnd"/>
      <w:r w:rsidR="00B170B9">
        <w:rPr>
          <w:rFonts w:ascii="Times New Roman" w:hAnsi="Times New Roman"/>
          <w:sz w:val="28"/>
          <w:szCs w:val="28"/>
        </w:rPr>
        <w:t>.</w:t>
      </w:r>
    </w:p>
    <w:p w:rsidR="00C165C0" w:rsidRPr="00DF2E71" w:rsidRDefault="00C165C0" w:rsidP="00C165C0">
      <w:pPr>
        <w:spacing w:line="240" w:lineRule="auto"/>
        <w:ind w:firstLine="567"/>
        <w:contextualSpacing/>
        <w:jc w:val="both"/>
        <w:rPr>
          <w:rFonts w:ascii="Times New Roman" w:hAnsi="Times New Roman"/>
          <w:color w:val="FF0000"/>
          <w:sz w:val="28"/>
          <w:szCs w:val="28"/>
        </w:rPr>
      </w:pPr>
      <w:r w:rsidRPr="00DF2E71">
        <w:rPr>
          <w:rFonts w:ascii="Times New Roman" w:hAnsi="Times New Roman"/>
          <w:color w:val="FF0000"/>
          <w:sz w:val="28"/>
          <w:szCs w:val="28"/>
        </w:rPr>
        <w:t>1.2.Статью 19 Устава дополнить частью 1.2 следующего содержания:</w:t>
      </w:r>
    </w:p>
    <w:p w:rsidR="00C165C0" w:rsidRPr="00DF2E71" w:rsidRDefault="00C165C0" w:rsidP="00C165C0">
      <w:pPr>
        <w:spacing w:line="240" w:lineRule="auto"/>
        <w:ind w:firstLine="709"/>
        <w:contextualSpacing/>
        <w:jc w:val="both"/>
        <w:rPr>
          <w:rFonts w:ascii="Times New Roman" w:hAnsi="Times New Roman"/>
          <w:color w:val="FF0000"/>
          <w:sz w:val="28"/>
          <w:szCs w:val="28"/>
        </w:rPr>
      </w:pPr>
      <w:r w:rsidRPr="00DF2E71">
        <w:rPr>
          <w:rFonts w:ascii="Times New Roman" w:hAnsi="Times New Roman"/>
          <w:color w:val="FF0000"/>
          <w:sz w:val="28"/>
          <w:szCs w:val="28"/>
        </w:rPr>
        <w:t>«1.2. </w:t>
      </w:r>
      <w:proofErr w:type="gramStart"/>
      <w:r w:rsidRPr="00DF2E71">
        <w:rPr>
          <w:rFonts w:ascii="Times New Roman" w:hAnsi="Times New Roman"/>
          <w:color w:val="FF0000"/>
          <w:sz w:val="28"/>
          <w:szCs w:val="28"/>
        </w:rPr>
        <w:t xml:space="preserve">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roofErr w:type="gramEnd"/>
    </w:p>
    <w:p w:rsidR="00F7693E" w:rsidRPr="00BC03D0" w:rsidRDefault="00F7693E" w:rsidP="00C165C0">
      <w:pPr>
        <w:spacing w:after="0" w:line="240" w:lineRule="auto"/>
        <w:ind w:firstLine="567"/>
        <w:contextualSpacing/>
        <w:jc w:val="both"/>
        <w:rPr>
          <w:rFonts w:ascii="Times New Roman" w:hAnsi="Times New Roman"/>
          <w:sz w:val="28"/>
          <w:szCs w:val="28"/>
        </w:rPr>
      </w:pPr>
      <w:r w:rsidRPr="00BC03D0">
        <w:rPr>
          <w:rFonts w:ascii="Times New Roman" w:hAnsi="Times New Roman"/>
          <w:sz w:val="28"/>
          <w:szCs w:val="28"/>
        </w:rPr>
        <w:t>1.</w:t>
      </w:r>
      <w:r w:rsidR="00C165C0">
        <w:rPr>
          <w:rFonts w:ascii="Times New Roman" w:hAnsi="Times New Roman"/>
          <w:sz w:val="28"/>
          <w:szCs w:val="28"/>
        </w:rPr>
        <w:t>3</w:t>
      </w:r>
      <w:r w:rsidRPr="00BC03D0">
        <w:rPr>
          <w:rFonts w:ascii="Times New Roman" w:hAnsi="Times New Roman"/>
          <w:sz w:val="28"/>
          <w:szCs w:val="28"/>
        </w:rPr>
        <w:t>. В статье 25 Устава:</w:t>
      </w:r>
    </w:p>
    <w:p w:rsidR="00F7693E" w:rsidRPr="00BC03D0" w:rsidRDefault="00F7693E" w:rsidP="00F7693E">
      <w:pPr>
        <w:spacing w:after="0"/>
        <w:ind w:firstLine="567"/>
        <w:jc w:val="both"/>
        <w:rPr>
          <w:rFonts w:ascii="Times New Roman" w:hAnsi="Times New Roman"/>
          <w:sz w:val="28"/>
          <w:szCs w:val="28"/>
        </w:rPr>
      </w:pPr>
      <w:r w:rsidRPr="00BC03D0">
        <w:rPr>
          <w:rFonts w:ascii="Times New Roman" w:hAnsi="Times New Roman"/>
          <w:sz w:val="28"/>
          <w:szCs w:val="28"/>
        </w:rPr>
        <w:t>- пункт 7 части 7 изложить в следующей редакции:</w:t>
      </w:r>
    </w:p>
    <w:p w:rsidR="00F7693E" w:rsidRPr="00BC03D0" w:rsidRDefault="00F7693E" w:rsidP="00F7693E">
      <w:pPr>
        <w:spacing w:after="0"/>
        <w:ind w:firstLine="567"/>
        <w:jc w:val="both"/>
        <w:rPr>
          <w:rFonts w:ascii="Times New Roman" w:hAnsi="Times New Roman"/>
          <w:sz w:val="28"/>
          <w:szCs w:val="28"/>
        </w:rPr>
      </w:pPr>
      <w:proofErr w:type="gramStart"/>
      <w:r w:rsidRPr="00BC03D0">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C03D0">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BC03D0">
        <w:rPr>
          <w:rFonts w:ascii="Times New Roman" w:hAnsi="Times New Roman"/>
          <w:sz w:val="28"/>
          <w:szCs w:val="28"/>
        </w:rPr>
        <w:t>;»</w:t>
      </w:r>
      <w:proofErr w:type="gramEnd"/>
      <w:r w:rsidRPr="00BC03D0">
        <w:rPr>
          <w:rFonts w:ascii="Times New Roman" w:hAnsi="Times New Roman"/>
          <w:sz w:val="28"/>
          <w:szCs w:val="28"/>
        </w:rPr>
        <w:t>.</w:t>
      </w:r>
    </w:p>
    <w:p w:rsidR="00F7693E" w:rsidRPr="00BC03D0" w:rsidRDefault="00F7693E" w:rsidP="00F7693E">
      <w:pPr>
        <w:spacing w:after="0"/>
        <w:ind w:firstLine="567"/>
        <w:jc w:val="both"/>
        <w:rPr>
          <w:rFonts w:ascii="Times New Roman" w:hAnsi="Times New Roman"/>
          <w:sz w:val="28"/>
          <w:szCs w:val="28"/>
        </w:rPr>
      </w:pPr>
      <w:r w:rsidRPr="00BC03D0">
        <w:rPr>
          <w:rFonts w:ascii="Times New Roman" w:hAnsi="Times New Roman"/>
          <w:sz w:val="28"/>
          <w:szCs w:val="28"/>
        </w:rPr>
        <w:t>1.</w:t>
      </w:r>
      <w:r w:rsidR="00C165C0">
        <w:rPr>
          <w:rFonts w:ascii="Times New Roman" w:hAnsi="Times New Roman"/>
          <w:sz w:val="28"/>
          <w:szCs w:val="28"/>
        </w:rPr>
        <w:t>4</w:t>
      </w:r>
      <w:r w:rsidRPr="00BC03D0">
        <w:rPr>
          <w:rFonts w:ascii="Times New Roman" w:hAnsi="Times New Roman"/>
          <w:sz w:val="28"/>
          <w:szCs w:val="28"/>
        </w:rPr>
        <w:t>. Статью 27.1 Устава изложить в следующей редакции:</w:t>
      </w:r>
    </w:p>
    <w:p w:rsidR="00F7693E" w:rsidRPr="00BC03D0" w:rsidRDefault="00F7693E" w:rsidP="00F7693E">
      <w:pPr>
        <w:spacing w:after="0"/>
        <w:ind w:firstLine="567"/>
        <w:jc w:val="both"/>
        <w:rPr>
          <w:rFonts w:ascii="Times New Roman" w:hAnsi="Times New Roman"/>
          <w:sz w:val="28"/>
          <w:szCs w:val="28"/>
        </w:rPr>
      </w:pPr>
      <w:r w:rsidRPr="00BC03D0">
        <w:rPr>
          <w:rFonts w:ascii="Times New Roman" w:hAnsi="Times New Roman"/>
          <w:sz w:val="28"/>
          <w:szCs w:val="28"/>
        </w:rPr>
        <w:t xml:space="preserve">«Статья 27.1 </w:t>
      </w:r>
    </w:p>
    <w:p w:rsidR="00F7693E" w:rsidRPr="00BC03D0" w:rsidRDefault="00F7693E" w:rsidP="00F7693E">
      <w:pPr>
        <w:autoSpaceDE w:val="0"/>
        <w:autoSpaceDN w:val="0"/>
        <w:adjustRightInd w:val="0"/>
        <w:spacing w:after="0"/>
        <w:ind w:firstLine="540"/>
        <w:jc w:val="both"/>
        <w:rPr>
          <w:rFonts w:ascii="Times New Roman" w:hAnsi="Times New Roman"/>
          <w:sz w:val="28"/>
          <w:szCs w:val="28"/>
        </w:rPr>
      </w:pPr>
      <w:r w:rsidRPr="00BC03D0">
        <w:rPr>
          <w:rFonts w:ascii="Times New Roman" w:hAnsi="Times New Roman"/>
          <w:sz w:val="28"/>
          <w:szCs w:val="28"/>
        </w:rPr>
        <w:t xml:space="preserve">1. </w:t>
      </w:r>
      <w:proofErr w:type="gramStart"/>
      <w:r w:rsidRPr="00BC03D0">
        <w:rPr>
          <w:rFonts w:ascii="Times New Roman" w:hAnsi="Times New Roman"/>
          <w:sz w:val="28"/>
          <w:szCs w:val="28"/>
        </w:rPr>
        <w:t xml:space="preserve">Органы местного самоуправления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w:t>
      </w:r>
      <w:r w:rsidRPr="00BC03D0">
        <w:rPr>
          <w:rFonts w:ascii="Times New Roman" w:hAnsi="Times New Roman"/>
          <w:sz w:val="28"/>
          <w:szCs w:val="28"/>
        </w:rPr>
        <w:lastRenderedPageBreak/>
        <w:t>требований, установленных федеральными законами, законами Белгородской области.</w:t>
      </w:r>
      <w:proofErr w:type="gramEnd"/>
    </w:p>
    <w:p w:rsidR="00F7693E" w:rsidRPr="00BC03D0" w:rsidRDefault="00F7693E" w:rsidP="00F7693E">
      <w:pPr>
        <w:autoSpaceDE w:val="0"/>
        <w:autoSpaceDN w:val="0"/>
        <w:adjustRightInd w:val="0"/>
        <w:spacing w:after="0"/>
        <w:ind w:firstLine="540"/>
        <w:jc w:val="both"/>
        <w:rPr>
          <w:rFonts w:ascii="Times New Roman" w:hAnsi="Times New Roman"/>
          <w:sz w:val="28"/>
          <w:szCs w:val="28"/>
        </w:rPr>
      </w:pPr>
      <w:r w:rsidRPr="00BC03D0">
        <w:rPr>
          <w:rFonts w:ascii="Times New Roman" w:hAnsi="Times New Roman"/>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F7693E" w:rsidRPr="00BC03D0" w:rsidRDefault="00F7693E" w:rsidP="00F7693E">
      <w:pPr>
        <w:autoSpaceDE w:val="0"/>
        <w:autoSpaceDN w:val="0"/>
        <w:adjustRightInd w:val="0"/>
        <w:spacing w:after="0"/>
        <w:ind w:firstLine="709"/>
        <w:jc w:val="both"/>
        <w:rPr>
          <w:rFonts w:ascii="Times New Roman" w:hAnsi="Times New Roman"/>
          <w:sz w:val="28"/>
          <w:szCs w:val="28"/>
        </w:rPr>
      </w:pPr>
      <w:r w:rsidRPr="00BC03D0">
        <w:rPr>
          <w:rFonts w:ascii="Times New Roman" w:hAnsi="Times New Roman"/>
          <w:sz w:val="28"/>
          <w:szCs w:val="28"/>
        </w:rPr>
        <w:t>3. Муниципальный контроль подлежит осуществлению при наличии в границах сельского поселения объектов соответствующего вида контроля.</w:t>
      </w:r>
    </w:p>
    <w:p w:rsidR="00F7693E" w:rsidRPr="00BC03D0" w:rsidRDefault="00F7693E" w:rsidP="00F7693E">
      <w:pPr>
        <w:autoSpaceDE w:val="0"/>
        <w:autoSpaceDN w:val="0"/>
        <w:adjustRightInd w:val="0"/>
        <w:spacing w:after="0"/>
        <w:ind w:firstLine="709"/>
        <w:jc w:val="both"/>
        <w:rPr>
          <w:rFonts w:ascii="Times New Roman" w:hAnsi="Times New Roman"/>
          <w:sz w:val="28"/>
          <w:szCs w:val="28"/>
        </w:rPr>
      </w:pPr>
      <w:r w:rsidRPr="00BC03D0">
        <w:rPr>
          <w:rFonts w:ascii="Times New Roman" w:hAnsi="Times New Roman"/>
          <w:sz w:val="28"/>
          <w:szCs w:val="28"/>
        </w:rPr>
        <w:t>4. Органом местного самоуправления, уполномоченным на осуществление муниципального контроля, является администрация сельского поселения</w:t>
      </w:r>
      <w:proofErr w:type="gramStart"/>
      <w:r w:rsidRPr="00BC03D0">
        <w:rPr>
          <w:rFonts w:ascii="Times New Roman" w:hAnsi="Times New Roman"/>
          <w:sz w:val="28"/>
          <w:szCs w:val="28"/>
        </w:rPr>
        <w:t>.».</w:t>
      </w:r>
      <w:proofErr w:type="gramEnd"/>
    </w:p>
    <w:p w:rsidR="00F7693E" w:rsidRPr="00BC03D0" w:rsidRDefault="00F7693E" w:rsidP="00F7693E">
      <w:pPr>
        <w:spacing w:after="0"/>
        <w:ind w:firstLine="567"/>
        <w:jc w:val="both"/>
        <w:rPr>
          <w:rFonts w:ascii="Times New Roman" w:hAnsi="Times New Roman"/>
          <w:sz w:val="28"/>
          <w:szCs w:val="28"/>
        </w:rPr>
      </w:pPr>
      <w:r w:rsidRPr="00BC03D0">
        <w:rPr>
          <w:rFonts w:ascii="Times New Roman" w:hAnsi="Times New Roman"/>
          <w:sz w:val="28"/>
          <w:szCs w:val="28"/>
        </w:rPr>
        <w:t>1.</w:t>
      </w:r>
      <w:r w:rsidR="00800777">
        <w:rPr>
          <w:rFonts w:ascii="Times New Roman" w:hAnsi="Times New Roman"/>
          <w:sz w:val="28"/>
          <w:szCs w:val="28"/>
        </w:rPr>
        <w:t>5</w:t>
      </w:r>
      <w:r w:rsidRPr="00BC03D0">
        <w:rPr>
          <w:rFonts w:ascii="Times New Roman" w:hAnsi="Times New Roman"/>
          <w:sz w:val="28"/>
          <w:szCs w:val="28"/>
        </w:rPr>
        <w:t>. В статье 28 Устава:</w:t>
      </w:r>
    </w:p>
    <w:p w:rsidR="00F7693E" w:rsidRPr="00BC03D0" w:rsidRDefault="00F7693E" w:rsidP="00F7693E">
      <w:pPr>
        <w:spacing w:after="0"/>
        <w:ind w:firstLine="567"/>
        <w:jc w:val="both"/>
        <w:rPr>
          <w:rFonts w:ascii="Times New Roman" w:hAnsi="Times New Roman"/>
          <w:sz w:val="28"/>
          <w:szCs w:val="28"/>
        </w:rPr>
      </w:pPr>
      <w:r w:rsidRPr="00BC03D0">
        <w:rPr>
          <w:rFonts w:ascii="Times New Roman" w:hAnsi="Times New Roman"/>
          <w:sz w:val="28"/>
          <w:szCs w:val="28"/>
        </w:rPr>
        <w:t xml:space="preserve">- часть 7 дополнить пунктом 4 следующего содержания:  </w:t>
      </w:r>
    </w:p>
    <w:p w:rsidR="00F7693E" w:rsidRPr="00BC03D0" w:rsidRDefault="00F7693E" w:rsidP="00F7693E">
      <w:pPr>
        <w:spacing w:after="0"/>
        <w:ind w:firstLine="567"/>
        <w:jc w:val="both"/>
        <w:rPr>
          <w:rFonts w:ascii="Times New Roman" w:hAnsi="Times New Roman"/>
          <w:sz w:val="28"/>
          <w:szCs w:val="28"/>
        </w:rPr>
      </w:pPr>
      <w:proofErr w:type="gramStart"/>
      <w:r w:rsidRPr="00BC03D0">
        <w:rPr>
          <w:rFonts w:ascii="Times New Roman" w:hAnsi="Times New Roman"/>
          <w:sz w:val="28"/>
          <w:szCs w:val="28"/>
        </w:rPr>
        <w:t>«4) обязан сообщить в письменной форме главе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BC03D0">
        <w:rPr>
          <w:rFonts w:ascii="Times New Roman" w:hAnsi="Times New Roman"/>
          <w:sz w:val="28"/>
          <w:szCs w:val="28"/>
        </w:rPr>
        <w:t xml:space="preserve"> </w:t>
      </w:r>
      <w:proofErr w:type="gramStart"/>
      <w:r w:rsidRPr="00BC03D0">
        <w:rPr>
          <w:rFonts w:ascii="Times New Roman" w:hAnsi="Times New Roman"/>
          <w:sz w:val="28"/>
          <w:szCs w:val="28"/>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BC03D0">
        <w:rPr>
          <w:rFonts w:ascii="Times New Roman" w:hAnsi="Times New Roman"/>
          <w:sz w:val="28"/>
          <w:szCs w:val="28"/>
        </w:rPr>
        <w:t xml:space="preserve"> пунктом</w:t>
      </w:r>
      <w:proofErr w:type="gramStart"/>
      <w:r w:rsidRPr="00BC03D0">
        <w:rPr>
          <w:rFonts w:ascii="Times New Roman" w:hAnsi="Times New Roman"/>
          <w:sz w:val="28"/>
          <w:szCs w:val="28"/>
        </w:rPr>
        <w:t>.».</w:t>
      </w:r>
      <w:proofErr w:type="gramEnd"/>
    </w:p>
    <w:p w:rsidR="00F7693E" w:rsidRPr="00BC03D0" w:rsidRDefault="00F7693E" w:rsidP="00F7693E">
      <w:pPr>
        <w:spacing w:after="0"/>
        <w:ind w:firstLine="567"/>
        <w:jc w:val="both"/>
        <w:rPr>
          <w:rFonts w:ascii="Times New Roman" w:hAnsi="Times New Roman"/>
          <w:sz w:val="28"/>
          <w:szCs w:val="28"/>
        </w:rPr>
      </w:pPr>
      <w:r w:rsidRPr="00BC03D0">
        <w:rPr>
          <w:rFonts w:ascii="Times New Roman" w:hAnsi="Times New Roman"/>
          <w:sz w:val="28"/>
          <w:szCs w:val="28"/>
        </w:rPr>
        <w:t>1.</w:t>
      </w:r>
      <w:r w:rsidR="00800777">
        <w:rPr>
          <w:rFonts w:ascii="Times New Roman" w:hAnsi="Times New Roman"/>
          <w:sz w:val="28"/>
          <w:szCs w:val="28"/>
        </w:rPr>
        <w:t>6</w:t>
      </w:r>
      <w:r w:rsidRPr="00BC03D0">
        <w:rPr>
          <w:rFonts w:ascii="Times New Roman" w:hAnsi="Times New Roman"/>
          <w:sz w:val="28"/>
          <w:szCs w:val="28"/>
        </w:rPr>
        <w:t>. В статье 33 Устава:</w:t>
      </w:r>
    </w:p>
    <w:p w:rsidR="00F7693E" w:rsidRPr="00BC03D0" w:rsidRDefault="00F7693E" w:rsidP="00F7693E">
      <w:pPr>
        <w:spacing w:after="0"/>
        <w:ind w:firstLine="567"/>
        <w:jc w:val="both"/>
        <w:rPr>
          <w:rFonts w:ascii="Times New Roman" w:hAnsi="Times New Roman"/>
          <w:sz w:val="28"/>
          <w:szCs w:val="28"/>
        </w:rPr>
      </w:pPr>
      <w:r w:rsidRPr="00BC03D0">
        <w:rPr>
          <w:rFonts w:ascii="Times New Roman" w:hAnsi="Times New Roman"/>
          <w:sz w:val="28"/>
          <w:szCs w:val="28"/>
        </w:rPr>
        <w:t>- пункт 9 части 1 изложить в следующей редакции:</w:t>
      </w:r>
    </w:p>
    <w:p w:rsidR="00F7693E" w:rsidRPr="00BC03D0" w:rsidRDefault="00F7693E" w:rsidP="00F7693E">
      <w:pPr>
        <w:spacing w:after="0"/>
        <w:ind w:firstLine="567"/>
        <w:jc w:val="both"/>
        <w:rPr>
          <w:rFonts w:ascii="Times New Roman" w:hAnsi="Times New Roman"/>
          <w:sz w:val="28"/>
          <w:szCs w:val="28"/>
        </w:rPr>
      </w:pPr>
      <w:proofErr w:type="gramStart"/>
      <w:r w:rsidRPr="00BC03D0">
        <w:rPr>
          <w:rFonts w:ascii="Times New Roman" w:hAnsi="Times New Roman"/>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w:t>
      </w:r>
      <w:r w:rsidRPr="00BC03D0">
        <w:rPr>
          <w:rFonts w:ascii="Times New Roman" w:hAnsi="Times New Roman"/>
          <w:sz w:val="28"/>
          <w:szCs w:val="28"/>
        </w:rPr>
        <w:lastRenderedPageBreak/>
        <w:t>международного</w:t>
      </w:r>
      <w:proofErr w:type="gramEnd"/>
      <w:r w:rsidRPr="00BC03D0">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BC03D0">
        <w:rPr>
          <w:rFonts w:ascii="Times New Roman" w:hAnsi="Times New Roman"/>
          <w:sz w:val="28"/>
          <w:szCs w:val="28"/>
        </w:rPr>
        <w:t>;»</w:t>
      </w:r>
      <w:proofErr w:type="gramEnd"/>
      <w:r w:rsidRPr="00BC03D0">
        <w:rPr>
          <w:rFonts w:ascii="Times New Roman" w:hAnsi="Times New Roman"/>
          <w:sz w:val="28"/>
          <w:szCs w:val="28"/>
        </w:rPr>
        <w:t>.</w:t>
      </w:r>
    </w:p>
    <w:p w:rsidR="00F7693E" w:rsidRPr="00BC03D0" w:rsidRDefault="00F7693E" w:rsidP="00F7693E">
      <w:pPr>
        <w:spacing w:after="0"/>
        <w:ind w:firstLine="567"/>
        <w:jc w:val="both"/>
        <w:rPr>
          <w:rFonts w:ascii="Times New Roman" w:hAnsi="Times New Roman"/>
          <w:sz w:val="28"/>
          <w:szCs w:val="28"/>
        </w:rPr>
      </w:pPr>
      <w:r w:rsidRPr="00BC03D0">
        <w:rPr>
          <w:rFonts w:ascii="Times New Roman" w:hAnsi="Times New Roman"/>
          <w:sz w:val="28"/>
          <w:szCs w:val="28"/>
        </w:rPr>
        <w:t>1.</w:t>
      </w:r>
      <w:r w:rsidR="00800777">
        <w:rPr>
          <w:rFonts w:ascii="Times New Roman" w:hAnsi="Times New Roman"/>
          <w:sz w:val="28"/>
          <w:szCs w:val="28"/>
        </w:rPr>
        <w:t>7</w:t>
      </w:r>
      <w:r w:rsidRPr="00BC03D0">
        <w:rPr>
          <w:rFonts w:ascii="Times New Roman" w:hAnsi="Times New Roman"/>
          <w:sz w:val="28"/>
          <w:szCs w:val="28"/>
        </w:rPr>
        <w:t>. В статье 45 Устава:</w:t>
      </w:r>
    </w:p>
    <w:p w:rsidR="00F7693E" w:rsidRPr="00BC03D0" w:rsidRDefault="00F7693E" w:rsidP="00F7693E">
      <w:pPr>
        <w:spacing w:after="0"/>
        <w:ind w:firstLine="567"/>
        <w:jc w:val="both"/>
        <w:rPr>
          <w:rFonts w:ascii="Times New Roman" w:hAnsi="Times New Roman"/>
          <w:sz w:val="28"/>
          <w:szCs w:val="28"/>
        </w:rPr>
      </w:pPr>
      <w:r w:rsidRPr="00BC03D0">
        <w:rPr>
          <w:rFonts w:ascii="Times New Roman" w:hAnsi="Times New Roman"/>
          <w:sz w:val="28"/>
          <w:szCs w:val="28"/>
        </w:rPr>
        <w:t>- часть 4 изложить в следующей редакции:</w:t>
      </w:r>
    </w:p>
    <w:p w:rsidR="00F7693E" w:rsidRPr="00BC03D0" w:rsidRDefault="00F7693E" w:rsidP="00F7693E">
      <w:pPr>
        <w:autoSpaceDE w:val="0"/>
        <w:autoSpaceDN w:val="0"/>
        <w:adjustRightInd w:val="0"/>
        <w:spacing w:after="0"/>
        <w:ind w:firstLine="567"/>
        <w:jc w:val="both"/>
        <w:rPr>
          <w:rFonts w:ascii="Times New Roman" w:hAnsi="Times New Roman"/>
          <w:sz w:val="28"/>
          <w:szCs w:val="28"/>
        </w:rPr>
      </w:pPr>
      <w:r w:rsidRPr="00BC03D0">
        <w:rPr>
          <w:rFonts w:ascii="Times New Roman" w:hAnsi="Times New Roman"/>
          <w:sz w:val="28"/>
          <w:szCs w:val="28"/>
        </w:rPr>
        <w:t>«4. В случаях, предусмотренных частью 5 статьи 28 Федерального закона от 06.10.2003 № 131-ФЗ «Об общих принципах организации местного самоуправления в Российской Федерации», проводятся общественные обсуждения или публичные слушания в соответствии с законодательством о градостроительной деятельности</w:t>
      </w:r>
      <w:proofErr w:type="gramStart"/>
      <w:r w:rsidRPr="00BC03D0">
        <w:rPr>
          <w:rFonts w:ascii="Times New Roman" w:hAnsi="Times New Roman"/>
          <w:sz w:val="28"/>
          <w:szCs w:val="28"/>
        </w:rPr>
        <w:t>.».</w:t>
      </w:r>
      <w:proofErr w:type="gramEnd"/>
    </w:p>
    <w:p w:rsidR="00F7693E" w:rsidRPr="00BC03D0" w:rsidRDefault="00F7693E" w:rsidP="00F7693E">
      <w:pPr>
        <w:shd w:val="clear" w:color="auto" w:fill="FFFFFF"/>
        <w:spacing w:after="0"/>
        <w:ind w:firstLine="709"/>
        <w:jc w:val="both"/>
        <w:rPr>
          <w:rFonts w:ascii="Times New Roman" w:hAnsi="Times New Roman"/>
          <w:spacing w:val="-1"/>
          <w:sz w:val="28"/>
          <w:szCs w:val="28"/>
        </w:rPr>
      </w:pPr>
      <w:r w:rsidRPr="00BC03D0">
        <w:rPr>
          <w:rFonts w:ascii="Times New Roman" w:hAnsi="Times New Roman"/>
          <w:spacing w:val="-1"/>
          <w:sz w:val="28"/>
          <w:szCs w:val="28"/>
        </w:rPr>
        <w:t>2. Принять настоящее решение.</w:t>
      </w:r>
    </w:p>
    <w:p w:rsidR="00F7693E" w:rsidRPr="00BC03D0" w:rsidRDefault="00F7693E" w:rsidP="00F7693E">
      <w:pPr>
        <w:shd w:val="clear" w:color="auto" w:fill="FFFFFF"/>
        <w:tabs>
          <w:tab w:val="left" w:leader="dot" w:pos="3677"/>
          <w:tab w:val="left" w:pos="7371"/>
        </w:tabs>
        <w:spacing w:after="0"/>
        <w:ind w:firstLine="709"/>
        <w:jc w:val="both"/>
        <w:rPr>
          <w:rFonts w:ascii="Times New Roman" w:hAnsi="Times New Roman"/>
          <w:sz w:val="28"/>
          <w:szCs w:val="28"/>
        </w:rPr>
      </w:pPr>
      <w:r w:rsidRPr="00BC03D0">
        <w:rPr>
          <w:rFonts w:ascii="Times New Roman" w:hAnsi="Times New Roman"/>
          <w:sz w:val="28"/>
          <w:szCs w:val="28"/>
        </w:rPr>
        <w:t xml:space="preserve">3. Главе </w:t>
      </w:r>
      <w:proofErr w:type="spellStart"/>
      <w:r>
        <w:rPr>
          <w:rFonts w:ascii="Times New Roman" w:hAnsi="Times New Roman"/>
          <w:sz w:val="28"/>
          <w:szCs w:val="28"/>
        </w:rPr>
        <w:t>Палатовского</w:t>
      </w:r>
      <w:proofErr w:type="spellEnd"/>
      <w:r w:rsidRPr="00BC03D0">
        <w:rPr>
          <w:rFonts w:ascii="Times New Roman" w:hAnsi="Times New Roman"/>
          <w:sz w:val="28"/>
          <w:szCs w:val="28"/>
        </w:rPr>
        <w:t xml:space="preserve"> сельского поселения обеспечить осуществление необходимых действий, связанных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F7693E" w:rsidRPr="00BC03D0" w:rsidRDefault="00F7693E" w:rsidP="00F7693E">
      <w:pPr>
        <w:shd w:val="clear" w:color="auto" w:fill="FFFFFF"/>
        <w:tabs>
          <w:tab w:val="left" w:leader="dot" w:pos="3677"/>
          <w:tab w:val="left" w:pos="7371"/>
        </w:tabs>
        <w:spacing w:after="0"/>
        <w:ind w:firstLine="709"/>
        <w:jc w:val="both"/>
        <w:rPr>
          <w:rFonts w:ascii="Times New Roman" w:hAnsi="Times New Roman"/>
          <w:sz w:val="28"/>
          <w:szCs w:val="28"/>
        </w:rPr>
      </w:pPr>
      <w:r w:rsidRPr="00BC03D0">
        <w:rPr>
          <w:rFonts w:ascii="Times New Roman" w:hAnsi="Times New Roman"/>
          <w:sz w:val="28"/>
          <w:szCs w:val="28"/>
        </w:rPr>
        <w:t>4. Обнародовать настоящее решение после его государственной регистрации.</w:t>
      </w:r>
    </w:p>
    <w:p w:rsidR="00F7693E" w:rsidRPr="00BC03D0" w:rsidRDefault="00F7693E" w:rsidP="00F7693E">
      <w:pPr>
        <w:shd w:val="clear" w:color="auto" w:fill="FFFFFF"/>
        <w:tabs>
          <w:tab w:val="left" w:leader="dot" w:pos="3677"/>
          <w:tab w:val="left" w:pos="7371"/>
        </w:tabs>
        <w:spacing w:after="0"/>
        <w:ind w:firstLine="709"/>
        <w:jc w:val="both"/>
        <w:rPr>
          <w:rFonts w:ascii="Times New Roman" w:hAnsi="Times New Roman"/>
          <w:sz w:val="28"/>
          <w:szCs w:val="28"/>
        </w:rPr>
      </w:pPr>
    </w:p>
    <w:p w:rsidR="00F7693E" w:rsidRPr="00BC03D0" w:rsidRDefault="00F7693E" w:rsidP="00F7693E">
      <w:pPr>
        <w:spacing w:after="0"/>
        <w:ind w:firstLine="709"/>
        <w:rPr>
          <w:rFonts w:ascii="Times New Roman" w:hAnsi="Times New Roman"/>
          <w:b/>
          <w:spacing w:val="-1"/>
          <w:w w:val="114"/>
          <w:sz w:val="28"/>
          <w:szCs w:val="28"/>
        </w:rPr>
      </w:pPr>
    </w:p>
    <w:p w:rsidR="00F7693E" w:rsidRPr="00BC03D0" w:rsidRDefault="00F7693E" w:rsidP="00F7693E">
      <w:pPr>
        <w:spacing w:after="0"/>
        <w:rPr>
          <w:rFonts w:ascii="Times New Roman" w:hAnsi="Times New Roman"/>
          <w:b/>
          <w:spacing w:val="-1"/>
          <w:w w:val="114"/>
          <w:sz w:val="28"/>
          <w:szCs w:val="28"/>
        </w:rPr>
      </w:pPr>
      <w:r w:rsidRPr="00BC03D0">
        <w:rPr>
          <w:rFonts w:ascii="Times New Roman" w:hAnsi="Times New Roman"/>
          <w:b/>
          <w:spacing w:val="-1"/>
          <w:w w:val="114"/>
          <w:sz w:val="28"/>
          <w:szCs w:val="28"/>
        </w:rPr>
        <w:t>Глава</w:t>
      </w:r>
    </w:p>
    <w:p w:rsidR="00F7693E" w:rsidRPr="00BC03D0" w:rsidRDefault="00F7693E" w:rsidP="00F7693E">
      <w:pPr>
        <w:spacing w:after="0"/>
        <w:rPr>
          <w:rFonts w:ascii="Times New Roman" w:hAnsi="Times New Roman"/>
          <w:b/>
          <w:spacing w:val="-1"/>
          <w:w w:val="114"/>
          <w:sz w:val="28"/>
          <w:szCs w:val="28"/>
        </w:rPr>
      </w:pPr>
      <w:proofErr w:type="spellStart"/>
      <w:r>
        <w:rPr>
          <w:rFonts w:ascii="Times New Roman" w:hAnsi="Times New Roman"/>
          <w:b/>
          <w:spacing w:val="-1"/>
          <w:w w:val="114"/>
          <w:sz w:val="28"/>
          <w:szCs w:val="28"/>
        </w:rPr>
        <w:t>Палатовского</w:t>
      </w:r>
      <w:proofErr w:type="spellEnd"/>
      <w:r w:rsidRPr="00BC03D0">
        <w:rPr>
          <w:rFonts w:ascii="Times New Roman" w:hAnsi="Times New Roman"/>
          <w:b/>
          <w:spacing w:val="-1"/>
          <w:w w:val="114"/>
          <w:sz w:val="28"/>
          <w:szCs w:val="28"/>
        </w:rPr>
        <w:t xml:space="preserve">  сельского поселения               </w:t>
      </w:r>
      <w:bookmarkStart w:id="0" w:name="_GoBack"/>
      <w:bookmarkEnd w:id="0"/>
      <w:r w:rsidRPr="00BC03D0">
        <w:rPr>
          <w:rFonts w:ascii="Times New Roman" w:hAnsi="Times New Roman"/>
          <w:b/>
          <w:spacing w:val="-1"/>
          <w:w w:val="114"/>
          <w:sz w:val="28"/>
          <w:szCs w:val="28"/>
        </w:rPr>
        <w:t xml:space="preserve">        </w:t>
      </w:r>
      <w:r>
        <w:rPr>
          <w:rFonts w:ascii="Times New Roman" w:hAnsi="Times New Roman"/>
          <w:b/>
          <w:spacing w:val="-1"/>
          <w:w w:val="114"/>
          <w:sz w:val="28"/>
          <w:szCs w:val="28"/>
        </w:rPr>
        <w:t>А.В.Черкасова</w:t>
      </w:r>
    </w:p>
    <w:p w:rsidR="00F7693E" w:rsidRPr="00AD106F" w:rsidRDefault="00F7693E" w:rsidP="00F7693E"/>
    <w:p w:rsidR="00F7693E" w:rsidRDefault="00F7693E" w:rsidP="00F7693E">
      <w:pPr>
        <w:spacing w:after="0" w:line="240" w:lineRule="auto"/>
        <w:ind w:firstLine="709"/>
        <w:jc w:val="both"/>
        <w:rPr>
          <w:rFonts w:ascii="Times New Roman" w:hAnsi="Times New Roman"/>
          <w:sz w:val="28"/>
        </w:rPr>
      </w:pPr>
    </w:p>
    <w:p w:rsidR="00F7693E" w:rsidRDefault="00F7693E" w:rsidP="00F7693E">
      <w:pPr>
        <w:spacing w:after="0" w:line="240" w:lineRule="auto"/>
        <w:ind w:firstLine="709"/>
        <w:jc w:val="both"/>
        <w:rPr>
          <w:rFonts w:ascii="Times New Roman" w:hAnsi="Times New Roman"/>
          <w:sz w:val="28"/>
        </w:rPr>
      </w:pPr>
    </w:p>
    <w:p w:rsidR="00F7693E" w:rsidRDefault="00F7693E" w:rsidP="00F7693E">
      <w:pPr>
        <w:spacing w:after="0" w:line="240" w:lineRule="auto"/>
        <w:ind w:firstLine="709"/>
        <w:jc w:val="both"/>
        <w:rPr>
          <w:rFonts w:ascii="Times New Roman" w:hAnsi="Times New Roman"/>
          <w:sz w:val="28"/>
        </w:rPr>
      </w:pPr>
    </w:p>
    <w:p w:rsidR="00F7693E" w:rsidRDefault="00F7693E" w:rsidP="00F7693E">
      <w:pPr>
        <w:spacing w:after="0" w:line="240" w:lineRule="auto"/>
        <w:ind w:firstLine="709"/>
        <w:jc w:val="both"/>
        <w:rPr>
          <w:rFonts w:ascii="Times New Roman" w:hAnsi="Times New Roman"/>
          <w:sz w:val="28"/>
        </w:rPr>
      </w:pPr>
    </w:p>
    <w:p w:rsidR="00F7693E" w:rsidRDefault="00F7693E" w:rsidP="00F7693E">
      <w:pPr>
        <w:spacing w:after="0" w:line="240" w:lineRule="auto"/>
        <w:ind w:firstLine="709"/>
        <w:jc w:val="both"/>
        <w:rPr>
          <w:rFonts w:ascii="Times New Roman" w:hAnsi="Times New Roman"/>
          <w:sz w:val="28"/>
        </w:rPr>
      </w:pPr>
    </w:p>
    <w:p w:rsidR="00F7693E" w:rsidRDefault="00F7693E" w:rsidP="00F7693E">
      <w:pPr>
        <w:spacing w:after="0" w:line="240" w:lineRule="auto"/>
        <w:ind w:firstLine="709"/>
        <w:jc w:val="both"/>
        <w:rPr>
          <w:rFonts w:ascii="Times New Roman" w:hAnsi="Times New Roman"/>
          <w:sz w:val="28"/>
        </w:rPr>
      </w:pPr>
    </w:p>
    <w:p w:rsidR="00F7693E" w:rsidRDefault="00F7693E" w:rsidP="00F7693E">
      <w:pPr>
        <w:spacing w:after="0" w:line="240" w:lineRule="auto"/>
        <w:ind w:firstLine="709"/>
        <w:jc w:val="both"/>
        <w:rPr>
          <w:rFonts w:ascii="Times New Roman" w:hAnsi="Times New Roman"/>
          <w:sz w:val="28"/>
        </w:rPr>
      </w:pPr>
    </w:p>
    <w:p w:rsidR="00F7693E" w:rsidRDefault="00F7693E" w:rsidP="00F7693E">
      <w:pPr>
        <w:spacing w:after="0" w:line="240" w:lineRule="auto"/>
        <w:ind w:firstLine="709"/>
        <w:jc w:val="both"/>
        <w:rPr>
          <w:rFonts w:ascii="Times New Roman" w:hAnsi="Times New Roman"/>
          <w:sz w:val="28"/>
        </w:rPr>
      </w:pPr>
    </w:p>
    <w:p w:rsidR="00F7693E" w:rsidRDefault="00F7693E"/>
    <w:sectPr w:rsidR="00F7693E" w:rsidSect="007221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7693E"/>
    <w:rsid w:val="001572FA"/>
    <w:rsid w:val="00722190"/>
    <w:rsid w:val="007C037C"/>
    <w:rsid w:val="00800777"/>
    <w:rsid w:val="00A64A8D"/>
    <w:rsid w:val="00B170B9"/>
    <w:rsid w:val="00C165C0"/>
    <w:rsid w:val="00DF2E71"/>
    <w:rsid w:val="00F76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93E"/>
    <w:pPr>
      <w:suppressAutoHyphens/>
    </w:pPr>
    <w:rPr>
      <w:rFonts w:ascii="Calibri" w:eastAsia="Times New Roman"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693E"/>
    <w:pPr>
      <w:suppressAutoHyphens w:val="0"/>
      <w:ind w:left="720"/>
      <w:contextualSpacing/>
    </w:pPr>
    <w:rPr>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1040</Words>
  <Characters>5929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Palatovo-delo</dc:creator>
  <cp:lastModifiedBy>Palatovo-delo</cp:lastModifiedBy>
  <cp:revision>3</cp:revision>
  <cp:lastPrinted>2022-04-21T09:34:00Z</cp:lastPrinted>
  <dcterms:created xsi:type="dcterms:W3CDTF">2022-04-14T12:14:00Z</dcterms:created>
  <dcterms:modified xsi:type="dcterms:W3CDTF">2022-04-21T10:04:00Z</dcterms:modified>
</cp:coreProperties>
</file>