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05D" w:rsidRPr="00EA7ED9" w:rsidRDefault="00FC305D" w:rsidP="00FC305D">
      <w:pPr>
        <w:pStyle w:val="2"/>
        <w:shd w:val="clear" w:color="auto" w:fill="FFFFFF"/>
        <w:spacing w:before="0" w:after="180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EA7ED9">
        <w:rPr>
          <w:rFonts w:ascii="Times New Roman" w:hAnsi="Times New Roman"/>
          <w:color w:val="auto"/>
          <w:sz w:val="28"/>
          <w:szCs w:val="28"/>
        </w:rPr>
        <w:t>Информация о субъектах малого и среднего предпринимательства</w:t>
      </w:r>
    </w:p>
    <w:p w:rsidR="00FC305D" w:rsidRPr="00EA7ED9" w:rsidRDefault="00FC305D" w:rsidP="00FC305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sz w:val="26"/>
          <w:szCs w:val="26"/>
        </w:rPr>
      </w:pPr>
      <w:r w:rsidRPr="00EA7ED9">
        <w:rPr>
          <w:sz w:val="26"/>
          <w:szCs w:val="26"/>
        </w:rPr>
        <w:t>Информация размещается на основании пункта 2 статьи 19 Федерального закона от 24.07.2007 № 209-ФЗ «О развитии малого и среднего предпринимательства в Российской Федерации» </w:t>
      </w:r>
    </w:p>
    <w:p w:rsidR="00FC305D" w:rsidRPr="008879E4" w:rsidRDefault="00FC305D" w:rsidP="00FC305D">
      <w:pPr>
        <w:shd w:val="clear" w:color="auto" w:fill="FFFFFF"/>
        <w:spacing w:after="257" w:line="285" w:lineRule="atLeast"/>
        <w:jc w:val="both"/>
        <w:textAlignment w:val="baseline"/>
        <w:rPr>
          <w:sz w:val="26"/>
          <w:szCs w:val="26"/>
        </w:rPr>
      </w:pPr>
      <w:r w:rsidRPr="00EA7ED9">
        <w:rPr>
          <w:sz w:val="26"/>
          <w:szCs w:val="26"/>
        </w:rPr>
        <w:t>Н</w:t>
      </w:r>
      <w:r w:rsidRPr="008879E4">
        <w:rPr>
          <w:sz w:val="26"/>
          <w:szCs w:val="26"/>
        </w:rPr>
        <w:t xml:space="preserve">а территории </w:t>
      </w:r>
      <w:proofErr w:type="spellStart"/>
      <w:r>
        <w:rPr>
          <w:sz w:val="26"/>
          <w:szCs w:val="26"/>
        </w:rPr>
        <w:t>Палатовского</w:t>
      </w:r>
      <w:proofErr w:type="spellEnd"/>
      <w:r w:rsidRPr="00EA7ED9">
        <w:rPr>
          <w:sz w:val="26"/>
          <w:szCs w:val="26"/>
        </w:rPr>
        <w:t xml:space="preserve"> </w:t>
      </w:r>
      <w:r w:rsidRPr="008879E4">
        <w:rPr>
          <w:sz w:val="26"/>
          <w:szCs w:val="26"/>
        </w:rPr>
        <w:t xml:space="preserve">сельского поселения </w:t>
      </w:r>
      <w:r w:rsidRPr="00EA7ED9">
        <w:rPr>
          <w:sz w:val="26"/>
          <w:szCs w:val="26"/>
        </w:rPr>
        <w:t>муниципального района "Красногвардейский район" Белгородской области</w:t>
      </w:r>
      <w:r w:rsidRPr="008879E4">
        <w:rPr>
          <w:sz w:val="26"/>
          <w:szCs w:val="26"/>
        </w:rPr>
        <w:t xml:space="preserve"> зарегистрировано </w:t>
      </w:r>
      <w:r>
        <w:rPr>
          <w:sz w:val="26"/>
          <w:szCs w:val="26"/>
        </w:rPr>
        <w:t xml:space="preserve">14 </w:t>
      </w:r>
      <w:r w:rsidRPr="008879E4">
        <w:rPr>
          <w:sz w:val="26"/>
          <w:szCs w:val="26"/>
        </w:rPr>
        <w:t xml:space="preserve">субъект малого предпринимательства, из них </w:t>
      </w:r>
      <w:r>
        <w:rPr>
          <w:sz w:val="26"/>
          <w:szCs w:val="26"/>
        </w:rPr>
        <w:t xml:space="preserve">14 </w:t>
      </w:r>
      <w:r w:rsidRPr="008879E4">
        <w:rPr>
          <w:sz w:val="26"/>
          <w:szCs w:val="26"/>
        </w:rPr>
        <w:t xml:space="preserve"> индивидуальных предпр</w:t>
      </w:r>
      <w:r>
        <w:rPr>
          <w:sz w:val="26"/>
          <w:szCs w:val="26"/>
        </w:rPr>
        <w:t>инимателей</w:t>
      </w:r>
      <w:proofErr w:type="gramStart"/>
      <w:r>
        <w:rPr>
          <w:sz w:val="26"/>
          <w:szCs w:val="26"/>
        </w:rPr>
        <w:t xml:space="preserve"> .</w:t>
      </w:r>
      <w:proofErr w:type="gramEnd"/>
    </w:p>
    <w:p w:rsidR="00FC305D" w:rsidRPr="00EA7ED9" w:rsidRDefault="00FC305D" w:rsidP="00FC305D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sz w:val="26"/>
          <w:szCs w:val="26"/>
        </w:rPr>
      </w:pPr>
      <w:r w:rsidRPr="00EA7ED9">
        <w:rPr>
          <w:sz w:val="26"/>
          <w:szCs w:val="26"/>
        </w:rPr>
        <w:t>Сплошные</w:t>
      </w:r>
      <w:r w:rsidRPr="008879E4">
        <w:rPr>
          <w:sz w:val="26"/>
          <w:szCs w:val="26"/>
        </w:rPr>
        <w:t xml:space="preserve"> статистические наблюдения за деятельностью </w:t>
      </w:r>
      <w:r w:rsidRPr="00EA7ED9">
        <w:rPr>
          <w:sz w:val="26"/>
          <w:szCs w:val="26"/>
        </w:rPr>
        <w:t xml:space="preserve">субъектов малого и среднего предпринимательства в разрезе муниципальных образований проводятся один раз в пять лет. С итогами сплошного наблюдения за деятельностью субъектов малого и среднего предпринимательства (в разрезе муниципальных районов) можно ознакомиться на сайте Росстат </w:t>
      </w:r>
      <w:proofErr w:type="spellStart"/>
      <w:r w:rsidRPr="00EA7ED9">
        <w:rPr>
          <w:sz w:val="26"/>
          <w:szCs w:val="26"/>
          <w:lang w:val="en-US"/>
        </w:rPr>
        <w:t>belg</w:t>
      </w:r>
      <w:proofErr w:type="spellEnd"/>
      <w:r w:rsidRPr="00EA7ED9">
        <w:rPr>
          <w:sz w:val="26"/>
          <w:szCs w:val="26"/>
        </w:rPr>
        <w:t>.</w:t>
      </w:r>
      <w:proofErr w:type="spellStart"/>
      <w:r w:rsidRPr="00EA7ED9">
        <w:rPr>
          <w:sz w:val="26"/>
          <w:szCs w:val="26"/>
        </w:rPr>
        <w:t>gks.ru</w:t>
      </w:r>
      <w:proofErr w:type="spellEnd"/>
      <w:r w:rsidRPr="00EA7ED9">
        <w:rPr>
          <w:sz w:val="26"/>
          <w:szCs w:val="26"/>
        </w:rPr>
        <w:t> </w:t>
      </w:r>
    </w:p>
    <w:p w:rsidR="00FC305D" w:rsidRPr="008879E4" w:rsidRDefault="00FC305D" w:rsidP="00FC305D">
      <w:pPr>
        <w:shd w:val="clear" w:color="auto" w:fill="FFFFFF"/>
        <w:spacing w:before="300" w:after="75"/>
        <w:outlineLvl w:val="0"/>
        <w:rPr>
          <w:b/>
          <w:bCs/>
          <w:kern w:val="36"/>
          <w:sz w:val="26"/>
          <w:szCs w:val="26"/>
        </w:rPr>
      </w:pPr>
      <w:r w:rsidRPr="008879E4">
        <w:rPr>
          <w:b/>
          <w:bCs/>
          <w:kern w:val="36"/>
          <w:sz w:val="26"/>
          <w:szCs w:val="26"/>
        </w:rPr>
        <w:t> </w:t>
      </w:r>
      <w:r w:rsidRPr="00EA7ED9">
        <w:rPr>
          <w:b/>
          <w:bCs/>
          <w:kern w:val="36"/>
          <w:sz w:val="26"/>
          <w:szCs w:val="26"/>
        </w:rPr>
        <w:t>Информация о реализации государственных и муниципальных программ для субъектов малого и среднего предпринимательства</w:t>
      </w:r>
    </w:p>
    <w:p w:rsidR="00FC305D" w:rsidRPr="00EA7ED9" w:rsidRDefault="00FC305D" w:rsidP="00FC305D">
      <w:pPr>
        <w:shd w:val="clear" w:color="auto" w:fill="FFFFFF"/>
        <w:spacing w:before="150"/>
        <w:jc w:val="both"/>
        <w:rPr>
          <w:sz w:val="26"/>
          <w:szCs w:val="26"/>
        </w:rPr>
      </w:pPr>
      <w:r w:rsidRPr="008879E4">
        <w:rPr>
          <w:sz w:val="26"/>
          <w:szCs w:val="26"/>
        </w:rPr>
        <w:t> </w:t>
      </w:r>
      <w:r w:rsidRPr="00EA7ED9">
        <w:rPr>
          <w:sz w:val="26"/>
          <w:szCs w:val="26"/>
        </w:rPr>
        <w:t xml:space="preserve">С государственной </w:t>
      </w:r>
      <w:r w:rsidRPr="00EA7ED9">
        <w:rPr>
          <w:sz w:val="26"/>
          <w:szCs w:val="26"/>
          <w:shd w:val="clear" w:color="auto" w:fill="FFFFFF"/>
        </w:rPr>
        <w:t xml:space="preserve">подпрограммой "Развитие и государственная поддержка малого и среднего предпринимательства" государственной программы Белгородской области "Развитие экономического потенциала и формирование благоприятного предпринимательского климата в Белгородской области </w:t>
      </w:r>
      <w:r w:rsidRPr="00EA7ED9">
        <w:rPr>
          <w:sz w:val="26"/>
          <w:szCs w:val="26"/>
        </w:rPr>
        <w:t xml:space="preserve">можно ознакомиться на официальном сайте Губернатора и Правительства Белгородской области по адресу: </w:t>
      </w:r>
      <w:proofErr w:type="spellStart"/>
      <w:r w:rsidRPr="00EA7ED9">
        <w:rPr>
          <w:sz w:val="26"/>
          <w:szCs w:val="26"/>
        </w:rPr>
        <w:t>www</w:t>
      </w:r>
      <w:proofErr w:type="spellEnd"/>
      <w:r w:rsidRPr="00EA7ED9">
        <w:rPr>
          <w:sz w:val="26"/>
          <w:szCs w:val="26"/>
        </w:rPr>
        <w:t>.</w:t>
      </w:r>
      <w:proofErr w:type="spellStart"/>
      <w:r w:rsidRPr="00EA7ED9">
        <w:rPr>
          <w:sz w:val="26"/>
          <w:szCs w:val="26"/>
          <w:lang w:val="en-US"/>
        </w:rPr>
        <w:t>belregion</w:t>
      </w:r>
      <w:proofErr w:type="spellEnd"/>
      <w:r w:rsidRPr="00EA7ED9">
        <w:rPr>
          <w:sz w:val="26"/>
          <w:szCs w:val="26"/>
        </w:rPr>
        <w:t>.</w:t>
      </w:r>
      <w:proofErr w:type="spellStart"/>
      <w:r w:rsidRPr="00EA7ED9">
        <w:rPr>
          <w:sz w:val="26"/>
          <w:szCs w:val="26"/>
        </w:rPr>
        <w:t>ru</w:t>
      </w:r>
      <w:proofErr w:type="spellEnd"/>
      <w:r w:rsidRPr="00EA7ED9">
        <w:rPr>
          <w:sz w:val="26"/>
          <w:szCs w:val="26"/>
        </w:rPr>
        <w:t> </w:t>
      </w:r>
    </w:p>
    <w:p w:rsidR="00FC305D" w:rsidRPr="008879E4" w:rsidRDefault="00FC305D" w:rsidP="00FC305D">
      <w:pPr>
        <w:shd w:val="clear" w:color="auto" w:fill="FFFFFF"/>
        <w:spacing w:before="300" w:after="75"/>
        <w:jc w:val="center"/>
        <w:outlineLvl w:val="0"/>
        <w:rPr>
          <w:b/>
          <w:bCs/>
          <w:kern w:val="36"/>
          <w:sz w:val="26"/>
          <w:szCs w:val="26"/>
        </w:rPr>
      </w:pPr>
      <w:r w:rsidRPr="00EA7ED9">
        <w:rPr>
          <w:b/>
          <w:bCs/>
          <w:kern w:val="36"/>
          <w:sz w:val="26"/>
          <w:szCs w:val="26"/>
        </w:rPr>
        <w:t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данными субъектами на 01.12.20</w:t>
      </w:r>
      <w:r>
        <w:rPr>
          <w:b/>
          <w:bCs/>
          <w:kern w:val="36"/>
          <w:sz w:val="26"/>
          <w:szCs w:val="26"/>
        </w:rPr>
        <w:t>22</w:t>
      </w:r>
      <w:r w:rsidRPr="00EA7ED9">
        <w:rPr>
          <w:b/>
          <w:bCs/>
          <w:kern w:val="36"/>
          <w:sz w:val="26"/>
          <w:szCs w:val="26"/>
        </w:rPr>
        <w:t xml:space="preserve"> года</w:t>
      </w:r>
    </w:p>
    <w:tbl>
      <w:tblPr>
        <w:tblW w:w="9856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94"/>
        <w:gridCol w:w="3118"/>
        <w:gridCol w:w="3544"/>
      </w:tblGrid>
      <w:tr w:rsidR="00FC305D" w:rsidRPr="008879E4" w:rsidTr="008B4B5F">
        <w:trPr>
          <w:tblCellSpacing w:w="15" w:type="dxa"/>
        </w:trPr>
        <w:tc>
          <w:tcPr>
            <w:tcW w:w="314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C305D" w:rsidRPr="008879E4" w:rsidRDefault="00FC305D" w:rsidP="008B4B5F">
            <w:pPr>
              <w:rPr>
                <w:sz w:val="26"/>
                <w:szCs w:val="26"/>
              </w:rPr>
            </w:pPr>
            <w:r w:rsidRPr="00EA7ED9">
              <w:rPr>
                <w:b/>
                <w:bCs/>
                <w:sz w:val="26"/>
                <w:szCs w:val="26"/>
              </w:rPr>
              <w:t>Вид экономической деятельности</w:t>
            </w:r>
          </w:p>
        </w:tc>
        <w:tc>
          <w:tcPr>
            <w:tcW w:w="30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C305D" w:rsidRPr="008879E4" w:rsidRDefault="00FC305D" w:rsidP="008B4B5F">
            <w:pPr>
              <w:rPr>
                <w:sz w:val="26"/>
                <w:szCs w:val="26"/>
              </w:rPr>
            </w:pPr>
            <w:r w:rsidRPr="00EA7ED9">
              <w:rPr>
                <w:b/>
                <w:bCs/>
                <w:sz w:val="26"/>
                <w:szCs w:val="26"/>
              </w:rPr>
              <w:t>Количество субъектов малого и среднего предпринимательства</w:t>
            </w:r>
          </w:p>
        </w:tc>
        <w:tc>
          <w:tcPr>
            <w:tcW w:w="349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C305D" w:rsidRPr="008879E4" w:rsidRDefault="00FC305D" w:rsidP="008B4B5F">
            <w:pPr>
              <w:ind w:right="94"/>
              <w:jc w:val="center"/>
              <w:rPr>
                <w:sz w:val="26"/>
                <w:szCs w:val="26"/>
              </w:rPr>
            </w:pPr>
            <w:r w:rsidRPr="00EA7ED9">
              <w:rPr>
                <w:b/>
                <w:bCs/>
                <w:sz w:val="26"/>
                <w:szCs w:val="26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FC305D" w:rsidRPr="008879E4" w:rsidTr="008B4B5F">
        <w:trPr>
          <w:tblCellSpacing w:w="15" w:type="dxa"/>
        </w:trPr>
        <w:tc>
          <w:tcPr>
            <w:tcW w:w="314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C305D" w:rsidRPr="000145B3" w:rsidRDefault="00FC305D" w:rsidP="008B4B5F">
            <w:pPr>
              <w:jc w:val="both"/>
              <w:rPr>
                <w:sz w:val="26"/>
                <w:szCs w:val="26"/>
              </w:rPr>
            </w:pPr>
            <w:r w:rsidRPr="000145B3">
              <w:rPr>
                <w:sz w:val="26"/>
                <w:szCs w:val="26"/>
              </w:rPr>
              <w:t>Розничная торговля</w:t>
            </w:r>
          </w:p>
        </w:tc>
        <w:tc>
          <w:tcPr>
            <w:tcW w:w="30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C305D" w:rsidRPr="008879E4" w:rsidRDefault="00FC305D" w:rsidP="008B4B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49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C305D" w:rsidRPr="008879E4" w:rsidRDefault="00FC305D" w:rsidP="008B4B5F">
            <w:pPr>
              <w:jc w:val="center"/>
              <w:rPr>
                <w:sz w:val="26"/>
                <w:szCs w:val="26"/>
              </w:rPr>
            </w:pPr>
            <w:r w:rsidRPr="008879E4">
              <w:rPr>
                <w:sz w:val="26"/>
                <w:szCs w:val="26"/>
              </w:rPr>
              <w:t>Сведения отсутствуют</w:t>
            </w:r>
          </w:p>
        </w:tc>
      </w:tr>
      <w:tr w:rsidR="00FC305D" w:rsidRPr="008879E4" w:rsidTr="008B4B5F">
        <w:trPr>
          <w:tblCellSpacing w:w="15" w:type="dxa"/>
        </w:trPr>
        <w:tc>
          <w:tcPr>
            <w:tcW w:w="314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C305D" w:rsidRPr="000145B3" w:rsidRDefault="00FC305D" w:rsidP="008B4B5F">
            <w:pPr>
              <w:jc w:val="both"/>
              <w:rPr>
                <w:sz w:val="26"/>
                <w:szCs w:val="26"/>
              </w:rPr>
            </w:pPr>
            <w:r w:rsidRPr="000145B3">
              <w:rPr>
                <w:sz w:val="26"/>
                <w:szCs w:val="26"/>
              </w:rPr>
              <w:t>Деятельность в области права</w:t>
            </w:r>
          </w:p>
        </w:tc>
        <w:tc>
          <w:tcPr>
            <w:tcW w:w="30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C305D" w:rsidRPr="008879E4" w:rsidRDefault="00FC305D" w:rsidP="008B4B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9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C305D" w:rsidRPr="008879E4" w:rsidRDefault="00FC305D" w:rsidP="008B4B5F">
            <w:pPr>
              <w:jc w:val="center"/>
              <w:rPr>
                <w:sz w:val="26"/>
                <w:szCs w:val="26"/>
              </w:rPr>
            </w:pPr>
            <w:r w:rsidRPr="008879E4">
              <w:rPr>
                <w:sz w:val="26"/>
                <w:szCs w:val="26"/>
              </w:rPr>
              <w:t>Сведения отсутствуют</w:t>
            </w:r>
          </w:p>
        </w:tc>
      </w:tr>
      <w:tr w:rsidR="00FC305D" w:rsidRPr="008879E4" w:rsidTr="008B4B5F">
        <w:trPr>
          <w:tblCellSpacing w:w="15" w:type="dxa"/>
        </w:trPr>
        <w:tc>
          <w:tcPr>
            <w:tcW w:w="314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C305D" w:rsidRPr="000145B3" w:rsidRDefault="00FC305D" w:rsidP="008B4B5F">
            <w:pPr>
              <w:jc w:val="both"/>
              <w:rPr>
                <w:sz w:val="26"/>
                <w:szCs w:val="26"/>
              </w:rPr>
            </w:pPr>
            <w:r w:rsidRPr="000145B3">
              <w:rPr>
                <w:sz w:val="26"/>
                <w:szCs w:val="26"/>
              </w:rPr>
              <w:t>Ремонт мебели</w:t>
            </w:r>
          </w:p>
        </w:tc>
        <w:tc>
          <w:tcPr>
            <w:tcW w:w="30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C305D" w:rsidRPr="008879E4" w:rsidRDefault="00FC305D" w:rsidP="008B4B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9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C305D" w:rsidRPr="008879E4" w:rsidRDefault="00FC305D" w:rsidP="008B4B5F">
            <w:pPr>
              <w:jc w:val="center"/>
              <w:rPr>
                <w:sz w:val="26"/>
                <w:szCs w:val="26"/>
              </w:rPr>
            </w:pPr>
            <w:r w:rsidRPr="008879E4">
              <w:rPr>
                <w:sz w:val="26"/>
                <w:szCs w:val="26"/>
              </w:rPr>
              <w:t>Сведения отсутствуют</w:t>
            </w:r>
          </w:p>
        </w:tc>
      </w:tr>
      <w:tr w:rsidR="00FC305D" w:rsidRPr="008879E4" w:rsidTr="008B4B5F">
        <w:trPr>
          <w:tblCellSpacing w:w="15" w:type="dxa"/>
        </w:trPr>
        <w:tc>
          <w:tcPr>
            <w:tcW w:w="314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C305D" w:rsidRPr="000145B3" w:rsidRDefault="00FC305D" w:rsidP="008B4B5F">
            <w:pPr>
              <w:jc w:val="both"/>
              <w:rPr>
                <w:sz w:val="26"/>
                <w:szCs w:val="26"/>
              </w:rPr>
            </w:pPr>
            <w:r w:rsidRPr="000145B3">
              <w:rPr>
                <w:sz w:val="26"/>
                <w:szCs w:val="26"/>
              </w:rPr>
              <w:t xml:space="preserve">Деятельность автомобильного грузового транспорта и услуги по перевозкам </w:t>
            </w:r>
          </w:p>
        </w:tc>
        <w:tc>
          <w:tcPr>
            <w:tcW w:w="30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C305D" w:rsidRPr="008879E4" w:rsidRDefault="00FC305D" w:rsidP="008B4B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9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C305D" w:rsidRPr="008879E4" w:rsidRDefault="00FC305D" w:rsidP="008B4B5F">
            <w:pPr>
              <w:jc w:val="center"/>
              <w:rPr>
                <w:sz w:val="26"/>
                <w:szCs w:val="26"/>
              </w:rPr>
            </w:pPr>
            <w:r w:rsidRPr="008879E4">
              <w:rPr>
                <w:sz w:val="26"/>
                <w:szCs w:val="26"/>
              </w:rPr>
              <w:t>Сведения отсутствуют</w:t>
            </w:r>
          </w:p>
        </w:tc>
      </w:tr>
      <w:tr w:rsidR="00FC305D" w:rsidRPr="008879E4" w:rsidTr="008B4B5F">
        <w:trPr>
          <w:tblCellSpacing w:w="15" w:type="dxa"/>
        </w:trPr>
        <w:tc>
          <w:tcPr>
            <w:tcW w:w="314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C305D" w:rsidRPr="000145B3" w:rsidRDefault="00FC305D" w:rsidP="008B4B5F">
            <w:pPr>
              <w:jc w:val="both"/>
              <w:rPr>
                <w:sz w:val="26"/>
                <w:szCs w:val="26"/>
              </w:rPr>
            </w:pPr>
            <w:r w:rsidRPr="000145B3">
              <w:rPr>
                <w:sz w:val="26"/>
                <w:szCs w:val="26"/>
              </w:rPr>
              <w:t xml:space="preserve">Производство изделий из бетона для использования в строительстве </w:t>
            </w:r>
          </w:p>
        </w:tc>
        <w:tc>
          <w:tcPr>
            <w:tcW w:w="30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C305D" w:rsidRPr="008879E4" w:rsidRDefault="00FC305D" w:rsidP="008B4B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9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05D" w:rsidRDefault="00FC305D" w:rsidP="008B4B5F">
            <w:pPr>
              <w:jc w:val="center"/>
            </w:pPr>
            <w:r w:rsidRPr="00004105">
              <w:rPr>
                <w:sz w:val="26"/>
                <w:szCs w:val="26"/>
              </w:rPr>
              <w:t>Сведения отсутствуют</w:t>
            </w:r>
          </w:p>
        </w:tc>
      </w:tr>
      <w:tr w:rsidR="00FC305D" w:rsidRPr="008879E4" w:rsidTr="008B4B5F">
        <w:trPr>
          <w:tblCellSpacing w:w="15" w:type="dxa"/>
        </w:trPr>
        <w:tc>
          <w:tcPr>
            <w:tcW w:w="314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C305D" w:rsidRPr="000145B3" w:rsidRDefault="00FC305D" w:rsidP="008B4B5F">
            <w:pPr>
              <w:jc w:val="both"/>
              <w:rPr>
                <w:sz w:val="26"/>
                <w:szCs w:val="26"/>
              </w:rPr>
            </w:pPr>
            <w:r w:rsidRPr="000145B3">
              <w:rPr>
                <w:sz w:val="26"/>
                <w:szCs w:val="26"/>
              </w:rPr>
              <w:t xml:space="preserve">Работы по устройству </w:t>
            </w:r>
            <w:r w:rsidRPr="000145B3">
              <w:rPr>
                <w:sz w:val="26"/>
                <w:szCs w:val="26"/>
              </w:rPr>
              <w:lastRenderedPageBreak/>
              <w:t>покрытий полов и облицовке стен</w:t>
            </w:r>
          </w:p>
        </w:tc>
        <w:tc>
          <w:tcPr>
            <w:tcW w:w="30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C305D" w:rsidRPr="008879E4" w:rsidRDefault="00FC305D" w:rsidP="008B4B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349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05D" w:rsidRDefault="00FC305D" w:rsidP="008B4B5F">
            <w:pPr>
              <w:jc w:val="center"/>
            </w:pPr>
            <w:r w:rsidRPr="00004105">
              <w:rPr>
                <w:sz w:val="26"/>
                <w:szCs w:val="26"/>
              </w:rPr>
              <w:t>Сведения отсутствуют</w:t>
            </w:r>
          </w:p>
        </w:tc>
      </w:tr>
      <w:tr w:rsidR="00FC305D" w:rsidRPr="008879E4" w:rsidTr="008B4B5F">
        <w:trPr>
          <w:tblCellSpacing w:w="15" w:type="dxa"/>
        </w:trPr>
        <w:tc>
          <w:tcPr>
            <w:tcW w:w="314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C305D" w:rsidRPr="000145B3" w:rsidRDefault="00FC305D" w:rsidP="008B4B5F">
            <w:pPr>
              <w:jc w:val="both"/>
              <w:rPr>
                <w:sz w:val="26"/>
                <w:szCs w:val="26"/>
              </w:rPr>
            </w:pPr>
            <w:r w:rsidRPr="000145B3">
              <w:rPr>
                <w:sz w:val="26"/>
                <w:szCs w:val="26"/>
              </w:rPr>
              <w:lastRenderedPageBreak/>
              <w:t xml:space="preserve">Торговля розничная моторным топливом в специализированных магазинах </w:t>
            </w:r>
          </w:p>
        </w:tc>
        <w:tc>
          <w:tcPr>
            <w:tcW w:w="30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C305D" w:rsidRPr="008879E4" w:rsidRDefault="00FC305D" w:rsidP="008B4B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9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05D" w:rsidRDefault="00FC305D" w:rsidP="008B4B5F">
            <w:pPr>
              <w:jc w:val="center"/>
            </w:pPr>
            <w:r w:rsidRPr="00004105">
              <w:rPr>
                <w:sz w:val="26"/>
                <w:szCs w:val="26"/>
              </w:rPr>
              <w:t>Сведения отсутствуют</w:t>
            </w:r>
          </w:p>
        </w:tc>
      </w:tr>
      <w:tr w:rsidR="00FC305D" w:rsidRPr="008879E4" w:rsidTr="008B4B5F">
        <w:trPr>
          <w:tblCellSpacing w:w="15" w:type="dxa"/>
        </w:trPr>
        <w:tc>
          <w:tcPr>
            <w:tcW w:w="314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C305D" w:rsidRPr="000145B3" w:rsidRDefault="00FC305D" w:rsidP="008B4B5F">
            <w:pPr>
              <w:jc w:val="both"/>
              <w:rPr>
                <w:sz w:val="26"/>
                <w:szCs w:val="26"/>
              </w:rPr>
            </w:pPr>
            <w:r w:rsidRPr="000145B3">
              <w:rPr>
                <w:sz w:val="26"/>
                <w:szCs w:val="26"/>
              </w:rPr>
              <w:t>Производство электромонтажных работ</w:t>
            </w:r>
          </w:p>
        </w:tc>
        <w:tc>
          <w:tcPr>
            <w:tcW w:w="30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C305D" w:rsidRPr="008879E4" w:rsidRDefault="00FC305D" w:rsidP="008B4B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9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05D" w:rsidRDefault="00FC305D" w:rsidP="008B4B5F">
            <w:pPr>
              <w:jc w:val="center"/>
            </w:pPr>
            <w:r w:rsidRPr="00004105">
              <w:rPr>
                <w:sz w:val="26"/>
                <w:szCs w:val="26"/>
              </w:rPr>
              <w:t>Сведения отсутствуют</w:t>
            </w:r>
          </w:p>
        </w:tc>
      </w:tr>
      <w:tr w:rsidR="00FC305D" w:rsidRPr="008879E4" w:rsidTr="008B4B5F">
        <w:trPr>
          <w:tblCellSpacing w:w="15" w:type="dxa"/>
        </w:trPr>
        <w:tc>
          <w:tcPr>
            <w:tcW w:w="314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C305D" w:rsidRPr="000145B3" w:rsidRDefault="00FC305D" w:rsidP="008B4B5F">
            <w:pPr>
              <w:jc w:val="both"/>
              <w:rPr>
                <w:sz w:val="26"/>
                <w:szCs w:val="26"/>
              </w:rPr>
            </w:pPr>
            <w:r w:rsidRPr="000145B3">
              <w:rPr>
                <w:sz w:val="26"/>
                <w:szCs w:val="26"/>
              </w:rPr>
              <w:t xml:space="preserve">Разведение мясного и прочего крупного рогатого скота, включая буйволов, яков и др., на мясо </w:t>
            </w:r>
          </w:p>
        </w:tc>
        <w:tc>
          <w:tcPr>
            <w:tcW w:w="30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C305D" w:rsidRDefault="00FC305D" w:rsidP="008B4B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9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305D" w:rsidRDefault="00FC305D" w:rsidP="008B4B5F">
            <w:pPr>
              <w:jc w:val="center"/>
            </w:pPr>
            <w:r w:rsidRPr="00004105">
              <w:rPr>
                <w:sz w:val="26"/>
                <w:szCs w:val="26"/>
              </w:rPr>
              <w:t>Сведения отсутствуют</w:t>
            </w:r>
          </w:p>
        </w:tc>
      </w:tr>
    </w:tbl>
    <w:p w:rsidR="00FC305D" w:rsidRDefault="00FC305D" w:rsidP="00FC305D">
      <w:pPr>
        <w:tabs>
          <w:tab w:val="num" w:pos="0"/>
          <w:tab w:val="left" w:pos="1620"/>
        </w:tabs>
        <w:jc w:val="both"/>
        <w:rPr>
          <w:b/>
          <w:bCs/>
          <w:sz w:val="28"/>
          <w:szCs w:val="28"/>
        </w:rPr>
      </w:pPr>
    </w:p>
    <w:p w:rsidR="00C8481A" w:rsidRDefault="00C8481A"/>
    <w:sectPr w:rsidR="00C8481A" w:rsidSect="006B043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C305D"/>
    <w:rsid w:val="00C8481A"/>
    <w:rsid w:val="00FC3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0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05D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C305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unhideWhenUsed/>
    <w:rsid w:val="00FC305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Palatovo-delo</dc:creator>
  <cp:lastModifiedBy>Palatovo-delo</cp:lastModifiedBy>
  <cp:revision>2</cp:revision>
  <dcterms:created xsi:type="dcterms:W3CDTF">2023-05-24T07:52:00Z</dcterms:created>
  <dcterms:modified xsi:type="dcterms:W3CDTF">2023-05-24T07:52:00Z</dcterms:modified>
</cp:coreProperties>
</file>