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9" w:rsidRPr="00EF4B0A" w:rsidRDefault="00E64029" w:rsidP="00E64029">
      <w:pPr>
        <w:spacing w:after="0" w:line="240" w:lineRule="auto"/>
        <w:jc w:val="center"/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64029" w:rsidRPr="002A34CC" w:rsidRDefault="00E64029" w:rsidP="00E6402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E64029" w:rsidRPr="00D149A1" w:rsidRDefault="0097263B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ПАЛАТОВСКОГО</w:t>
      </w:r>
      <w:r w:rsidR="00E64029" w:rsidRPr="00D149A1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2"/>
          <w:szCs w:val="32"/>
        </w:rPr>
        <w:t>ПЯ</w:t>
      </w:r>
      <w:r w:rsidRPr="00D149A1">
        <w:rPr>
          <w:rFonts w:ascii="Arial Narrow" w:hAnsi="Arial Narrow" w:cs="Arial"/>
          <w:b/>
          <w:sz w:val="32"/>
          <w:szCs w:val="32"/>
        </w:rPr>
        <w:t>ТОГО СОЗЫВА</w:t>
      </w:r>
    </w:p>
    <w:p w:rsidR="00F86C9E" w:rsidRPr="00F86C9E" w:rsidRDefault="00F86C9E" w:rsidP="00F86C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86C9E">
        <w:rPr>
          <w:rFonts w:ascii="Arial" w:hAnsi="Arial" w:cs="Arial"/>
          <w:sz w:val="28"/>
          <w:szCs w:val="28"/>
        </w:rPr>
        <w:t>Двадцать второе заседание</w:t>
      </w:r>
    </w:p>
    <w:p w:rsidR="00E64029" w:rsidRPr="00F86C9E" w:rsidRDefault="00E64029" w:rsidP="00E64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64029" w:rsidRPr="002A34CC" w:rsidRDefault="0097263B" w:rsidP="00E6402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E64029" w:rsidRPr="00275185" w:rsidRDefault="00E64029" w:rsidP="00E6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64029" w:rsidRDefault="00EF3DF3" w:rsidP="00E6402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F86C9E">
        <w:rPr>
          <w:rFonts w:ascii="Arial" w:hAnsi="Arial" w:cs="Arial"/>
          <w:b/>
          <w:sz w:val="18"/>
          <w:szCs w:val="18"/>
        </w:rPr>
        <w:t xml:space="preserve">26 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F86C9E">
        <w:rPr>
          <w:rFonts w:ascii="Arial" w:hAnsi="Arial" w:cs="Arial"/>
          <w:b/>
          <w:sz w:val="18"/>
          <w:szCs w:val="18"/>
        </w:rPr>
        <w:t xml:space="preserve">февраля </w:t>
      </w:r>
      <w:r w:rsidR="00E64029">
        <w:rPr>
          <w:rFonts w:ascii="Arial" w:hAnsi="Arial" w:cs="Arial"/>
          <w:b/>
          <w:sz w:val="18"/>
          <w:szCs w:val="18"/>
        </w:rPr>
        <w:t xml:space="preserve"> 20</w:t>
      </w:r>
      <w:r w:rsidR="00F86C9E">
        <w:rPr>
          <w:rFonts w:ascii="Arial" w:hAnsi="Arial" w:cs="Arial"/>
          <w:b/>
          <w:sz w:val="18"/>
          <w:szCs w:val="18"/>
        </w:rPr>
        <w:t>25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</w:t>
      </w:r>
      <w:r w:rsidR="00E64029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F86C9E">
        <w:rPr>
          <w:rFonts w:ascii="Arial" w:hAnsi="Arial" w:cs="Arial"/>
          <w:b/>
          <w:sz w:val="18"/>
          <w:szCs w:val="18"/>
        </w:rPr>
        <w:tab/>
      </w:r>
      <w:r w:rsidR="00F86C9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="00E64029" w:rsidRPr="00D149A1">
        <w:rPr>
          <w:rFonts w:ascii="Arial" w:hAnsi="Arial" w:cs="Arial"/>
          <w:b/>
          <w:sz w:val="18"/>
          <w:szCs w:val="18"/>
        </w:rPr>
        <w:t>№</w:t>
      </w:r>
      <w:r w:rsidR="00C848BE">
        <w:rPr>
          <w:rFonts w:ascii="Arial" w:hAnsi="Arial" w:cs="Arial"/>
          <w:b/>
          <w:sz w:val="18"/>
          <w:szCs w:val="18"/>
        </w:rPr>
        <w:t xml:space="preserve"> </w:t>
      </w:r>
      <w:r w:rsidR="00F86C9E">
        <w:rPr>
          <w:rFonts w:ascii="Arial" w:hAnsi="Arial" w:cs="Arial"/>
          <w:b/>
          <w:sz w:val="18"/>
          <w:szCs w:val="18"/>
        </w:rPr>
        <w:t>4</w:t>
      </w:r>
    </w:p>
    <w:p w:rsidR="008C7F9D" w:rsidRDefault="008C7F9D" w:rsidP="00E64029">
      <w:pPr>
        <w:rPr>
          <w:b/>
          <w:sz w:val="28"/>
          <w:szCs w:val="28"/>
        </w:rPr>
      </w:pPr>
    </w:p>
    <w:p w:rsidR="0097263B" w:rsidRDefault="0097263B" w:rsidP="00E64029">
      <w:pPr>
        <w:rPr>
          <w:b/>
          <w:sz w:val="28"/>
          <w:szCs w:val="28"/>
        </w:rPr>
      </w:pPr>
    </w:p>
    <w:p w:rsidR="00C427C4" w:rsidRPr="00767418" w:rsidRDefault="00DA697F" w:rsidP="00E64029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97263B">
        <w:rPr>
          <w:b/>
          <w:bCs/>
          <w:color w:val="000000"/>
          <w:sz w:val="28"/>
          <w:szCs w:val="28"/>
        </w:rPr>
        <w:t>Палатовского</w:t>
      </w:r>
      <w:r w:rsidRPr="00767418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Белгородской области</w:t>
      </w:r>
    </w:p>
    <w:p w:rsidR="008C7F9D" w:rsidRDefault="008C7F9D" w:rsidP="00C427C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A697F" w:rsidRPr="00C427C4" w:rsidRDefault="00C427C4" w:rsidP="00DB0C5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4029" w:rsidRPr="00A314D3" w:rsidRDefault="00DB0C5F" w:rsidP="00A3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="005F3B0F"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 w:rsidR="0097263B">
        <w:rPr>
          <w:rFonts w:ascii="Times New Roman" w:hAnsi="Times New Roman"/>
          <w:spacing w:val="14"/>
          <w:sz w:val="28"/>
          <w:szCs w:val="28"/>
        </w:rPr>
        <w:t>Палатовского</w:t>
      </w:r>
      <w:r w:rsidR="005F3B0F"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="005F3B0F"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="005F3B0F"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="005F3B0F" w:rsidRPr="008C7F9D">
        <w:rPr>
          <w:rFonts w:ascii="Times New Roman" w:hAnsi="Times New Roman"/>
          <w:sz w:val="28"/>
          <w:szCs w:val="28"/>
        </w:rPr>
        <w:t xml:space="preserve">» </w:t>
      </w:r>
      <w:r w:rsidR="005F3B0F"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="005F3B0F"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="005F3B0F" w:rsidRPr="008C7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427C4" w:rsidRPr="008C7F9D">
        <w:rPr>
          <w:rFonts w:ascii="Times New Roman" w:hAnsi="Times New Roman"/>
          <w:sz w:val="28"/>
          <w:szCs w:val="28"/>
        </w:rPr>
        <w:t>соответствие с</w:t>
      </w:r>
      <w:r w:rsidR="00A314D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4029" w:rsidRPr="008C7F9D">
        <w:rPr>
          <w:rFonts w:ascii="Times New Roman" w:hAnsi="Times New Roman"/>
          <w:spacing w:val="-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029" w:rsidRPr="008C7F9D">
        <w:rPr>
          <w:rFonts w:ascii="Times New Roman" w:hAnsi="Times New Roman"/>
          <w:spacing w:val="4"/>
          <w:sz w:val="28"/>
          <w:szCs w:val="28"/>
        </w:rPr>
        <w:t>,</w:t>
      </w:r>
      <w:r w:rsidR="00A314D3">
        <w:rPr>
          <w:rFonts w:ascii="Times New Roman" w:hAnsi="Times New Roman"/>
          <w:spacing w:val="4"/>
          <w:sz w:val="28"/>
          <w:szCs w:val="28"/>
        </w:rPr>
        <w:t xml:space="preserve"> а также руководствуясь з</w:t>
      </w:r>
      <w:r w:rsidR="00A314D3">
        <w:rPr>
          <w:rFonts w:ascii="Times New Roman" w:hAnsi="Times New Roman"/>
          <w:sz w:val="28"/>
          <w:szCs w:val="28"/>
        </w:rPr>
        <w:t xml:space="preserve">аконом Белгородской области от 24.09.2007 № 150 «Об особенностях организации муниципальной службы в Белгородской области» 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 w:rsidR="0097263B">
        <w:rPr>
          <w:rFonts w:ascii="Times New Roman" w:hAnsi="Times New Roman"/>
          <w:spacing w:val="-5"/>
          <w:sz w:val="28"/>
          <w:szCs w:val="28"/>
        </w:rPr>
        <w:t>Палатовского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</w:t>
      </w:r>
      <w:r w:rsidR="00A314D3">
        <w:rPr>
          <w:rFonts w:ascii="Times New Roman" w:hAnsi="Times New Roman"/>
          <w:spacing w:val="-5"/>
          <w:sz w:val="28"/>
          <w:szCs w:val="28"/>
        </w:rPr>
        <w:t xml:space="preserve">      </w:t>
      </w:r>
      <w:proofErr w:type="spellStart"/>
      <w:proofErr w:type="gram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е </w:t>
      </w:r>
      <w:proofErr w:type="spell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proofErr w:type="spell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и л о:</w:t>
      </w:r>
    </w:p>
    <w:p w:rsidR="00A314D3" w:rsidRDefault="00C427C4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 w:rsidR="0097263B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 </w:t>
      </w:r>
      <w:r w:rsidR="0097263B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от «</w:t>
      </w:r>
      <w:r w:rsidR="00716751">
        <w:rPr>
          <w:color w:val="000000"/>
          <w:sz w:val="28"/>
          <w:szCs w:val="28"/>
        </w:rPr>
        <w:t>10» июля 2007 г. № 1</w:t>
      </w:r>
      <w:r w:rsidRPr="008C7F9D">
        <w:rPr>
          <w:color w:val="000000"/>
          <w:sz w:val="28"/>
          <w:szCs w:val="28"/>
        </w:rPr>
        <w:t xml:space="preserve"> (далее – Устав), следующие изменения:</w:t>
      </w:r>
    </w:p>
    <w:p w:rsidR="00A314D3" w:rsidRDefault="00A314D3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5 Устава:</w:t>
      </w:r>
    </w:p>
    <w:p w:rsidR="00A314D3" w:rsidRDefault="00A314D3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7 части 1 изложить в следующей редакции:</w:t>
      </w:r>
    </w:p>
    <w:p w:rsidR="00A314D3" w:rsidRDefault="00A314D3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«7) публичные слушания, общественные обсуждения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A314D3" w:rsidRDefault="00A314D3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статье 6 Устава:</w:t>
      </w:r>
    </w:p>
    <w:p w:rsidR="00A314D3" w:rsidRDefault="00A314D3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 второй части 4.1 признать утратившим силу;</w:t>
      </w:r>
    </w:p>
    <w:p w:rsidR="00E57A2C" w:rsidRDefault="00A314D3" w:rsidP="00A314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 первый части 4.3 дополнить словами «(далее – официальный сайт сельского поселения)».</w:t>
      </w:r>
    </w:p>
    <w:p w:rsidR="00DB52A7" w:rsidRDefault="00A314D3" w:rsidP="00DB52A7">
      <w:pPr>
        <w:pStyle w:val="10"/>
        <w:shd w:val="clear" w:color="auto" w:fill="auto"/>
        <w:tabs>
          <w:tab w:val="left" w:pos="1286"/>
        </w:tabs>
        <w:ind w:left="720" w:firstLine="0"/>
        <w:jc w:val="both"/>
      </w:pPr>
      <w:r>
        <w:rPr>
          <w:color w:val="000000"/>
        </w:rPr>
        <w:t>- ч</w:t>
      </w:r>
      <w:r w:rsidR="00DB52A7">
        <w:t>асть 5 изложить в следующей редакции:</w:t>
      </w:r>
    </w:p>
    <w:p w:rsidR="00DB52A7" w:rsidRDefault="00DB52A7" w:rsidP="00DB52A7">
      <w:pPr>
        <w:pStyle w:val="10"/>
        <w:shd w:val="clear" w:color="auto" w:fill="auto"/>
        <w:ind w:firstLine="720"/>
        <w:jc w:val="both"/>
      </w:pPr>
      <w:r>
        <w:t xml:space="preserve">«5. Обеспечение </w:t>
      </w:r>
      <w:proofErr w:type="gramStart"/>
      <w:r>
        <w:t xml:space="preserve">исполнения полномочий органов местного </w:t>
      </w:r>
      <w:r>
        <w:lastRenderedPageBreak/>
        <w:t>самоуправления сельского поселения</w:t>
      </w:r>
      <w:proofErr w:type="gramEnd"/>
      <w:r>
        <w:t xml:space="preserve"> или лица, замещающего муниципальную должность, осуществляют муниципальные служащие.</w:t>
      </w:r>
    </w:p>
    <w:p w:rsidR="00DB52A7" w:rsidRDefault="00DB52A7" w:rsidP="00DB52A7">
      <w:pPr>
        <w:pStyle w:val="10"/>
        <w:shd w:val="clear" w:color="auto" w:fill="auto"/>
        <w:ind w:firstLine="720"/>
        <w:jc w:val="both"/>
      </w:pPr>
      <w: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DB52A7" w:rsidRDefault="00DB52A7" w:rsidP="00DB52A7">
      <w:pPr>
        <w:pStyle w:val="10"/>
        <w:shd w:val="clear" w:color="auto" w:fill="auto"/>
        <w:ind w:firstLine="720"/>
        <w:jc w:val="both"/>
      </w:pPr>
      <w: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E57A2C" w:rsidRPr="00A314D3" w:rsidRDefault="00DB52A7" w:rsidP="00A314D3">
      <w:pPr>
        <w:pStyle w:val="10"/>
        <w:shd w:val="clear" w:color="auto" w:fill="auto"/>
        <w:ind w:firstLine="720"/>
        <w:jc w:val="both"/>
      </w:pPr>
      <w: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t>.»</w:t>
      </w:r>
      <w:proofErr w:type="gramEnd"/>
    </w:p>
    <w:p w:rsidR="00107125" w:rsidRDefault="00FD0678" w:rsidP="00A314D3">
      <w:pPr>
        <w:pStyle w:val="10"/>
        <w:shd w:val="clear" w:color="auto" w:fill="auto"/>
        <w:tabs>
          <w:tab w:val="left" w:pos="1171"/>
        </w:tabs>
        <w:ind w:firstLine="709"/>
        <w:jc w:val="both"/>
      </w:pPr>
      <w:r w:rsidRPr="00FD0678">
        <w:t>1.</w:t>
      </w:r>
      <w:r w:rsidR="00A314D3">
        <w:t>3</w:t>
      </w:r>
      <w:r w:rsidRPr="00FD0678">
        <w:t xml:space="preserve">. </w:t>
      </w:r>
      <w:r w:rsidR="00107125">
        <w:t>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A314D3" w:rsidRDefault="00A314D3" w:rsidP="00A3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статье 25 Устава:</w:t>
      </w:r>
    </w:p>
    <w:p w:rsidR="00A314D3" w:rsidRDefault="00A314D3" w:rsidP="00A314D3">
      <w:pPr>
        <w:spacing w:after="0" w:line="240" w:lineRule="auto"/>
        <w:ind w:righ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5 признать утратившей силу;</w:t>
      </w:r>
    </w:p>
    <w:p w:rsidR="00A314D3" w:rsidRDefault="00A314D3" w:rsidP="00A314D3">
      <w:pPr>
        <w:spacing w:after="0" w:line="240" w:lineRule="auto"/>
        <w:ind w:righ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цифровое обозначение части 6.2 при втором упоминании изменить на 6.3;</w:t>
      </w:r>
    </w:p>
    <w:p w:rsidR="00FD0678" w:rsidRPr="00FD0678" w:rsidRDefault="00FD0678" w:rsidP="00107125">
      <w:pPr>
        <w:spacing w:after="0" w:line="240" w:lineRule="auto"/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4F0DF5" w:rsidRPr="00D23F49" w:rsidRDefault="004F0DF5" w:rsidP="000515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D23F49">
        <w:rPr>
          <w:sz w:val="28"/>
          <w:szCs w:val="28"/>
        </w:rPr>
        <w:t>pravo.minjust.ru</w:t>
      </w:r>
      <w:proofErr w:type="spellEnd"/>
      <w:r w:rsidRPr="00D23F49">
        <w:rPr>
          <w:sz w:val="28"/>
          <w:szCs w:val="28"/>
        </w:rPr>
        <w:t xml:space="preserve">, </w:t>
      </w:r>
      <w:proofErr w:type="spellStart"/>
      <w:r w:rsidRPr="00D23F49">
        <w:rPr>
          <w:sz w:val="28"/>
          <w:szCs w:val="28"/>
        </w:rPr>
        <w:t>право-минюст</w:t>
      </w:r>
      <w:proofErr w:type="gramStart"/>
      <w:r w:rsidRPr="00D23F49">
        <w:rPr>
          <w:sz w:val="28"/>
          <w:szCs w:val="28"/>
        </w:rPr>
        <w:t>.р</w:t>
      </w:r>
      <w:proofErr w:type="gramEnd"/>
      <w:r w:rsidRPr="00D23F49">
        <w:rPr>
          <w:sz w:val="28"/>
          <w:szCs w:val="28"/>
        </w:rPr>
        <w:t>ф</w:t>
      </w:r>
      <w:proofErr w:type="spellEnd"/>
      <w:r w:rsidRPr="00D23F49">
        <w:rPr>
          <w:sz w:val="28"/>
          <w:szCs w:val="28"/>
        </w:rPr>
        <w:t>).</w:t>
      </w:r>
    </w:p>
    <w:p w:rsidR="00D23F49" w:rsidRPr="0005154A" w:rsidRDefault="004F0DF5" w:rsidP="0005154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23F49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</w:t>
      </w:r>
      <w:r w:rsidR="00D23F49" w:rsidRPr="00D23F49">
        <w:rPr>
          <w:sz w:val="28"/>
          <w:szCs w:val="28"/>
        </w:rPr>
        <w:t>в сетевом издании «Знамя труда-31» (</w:t>
      </w:r>
      <w:r w:rsidR="0005154A" w:rsidRPr="0005154A">
        <w:rPr>
          <w:bCs/>
          <w:color w:val="000000"/>
          <w:sz w:val="28"/>
          <w:szCs w:val="28"/>
        </w:rPr>
        <w:t>https://gazeta-trud.ru/</w:t>
      </w:r>
      <w:r w:rsidR="005F3B0F">
        <w:rPr>
          <w:sz w:val="28"/>
          <w:szCs w:val="28"/>
        </w:rPr>
        <w:t>)</w:t>
      </w:r>
      <w:r w:rsidR="00D23F49" w:rsidRPr="00D23F49">
        <w:rPr>
          <w:sz w:val="28"/>
          <w:szCs w:val="28"/>
        </w:rPr>
        <w:t>.</w:t>
      </w:r>
    </w:p>
    <w:p w:rsidR="00FE1AB7" w:rsidRDefault="00FE1AB7" w:rsidP="0005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63B" w:rsidRDefault="0097263B" w:rsidP="0005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63B" w:rsidRPr="00D23F49" w:rsidRDefault="0097263B" w:rsidP="0005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C4" w:rsidRPr="008C7F9D" w:rsidRDefault="00C427C4" w:rsidP="005F3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 xml:space="preserve">Глава </w:t>
      </w:r>
      <w:r w:rsidR="0097263B">
        <w:rPr>
          <w:b/>
          <w:color w:val="000000"/>
          <w:sz w:val="28"/>
          <w:szCs w:val="28"/>
        </w:rPr>
        <w:t>Палатовского</w:t>
      </w:r>
    </w:p>
    <w:p w:rsidR="00C427C4" w:rsidRDefault="00C427C4" w:rsidP="005F3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>сельского поселения</w:t>
      </w:r>
      <w:r w:rsidR="005F3B0F">
        <w:rPr>
          <w:b/>
          <w:color w:val="000000"/>
          <w:sz w:val="28"/>
          <w:szCs w:val="28"/>
        </w:rPr>
        <w:tab/>
      </w:r>
      <w:r w:rsidR="005F3B0F">
        <w:rPr>
          <w:b/>
          <w:color w:val="000000"/>
          <w:sz w:val="28"/>
          <w:szCs w:val="28"/>
        </w:rPr>
        <w:tab/>
      </w:r>
      <w:r w:rsidR="005F3B0F">
        <w:rPr>
          <w:b/>
          <w:color w:val="000000"/>
          <w:sz w:val="28"/>
          <w:szCs w:val="28"/>
        </w:rPr>
        <w:tab/>
      </w:r>
      <w:r w:rsidR="005F3B0F">
        <w:rPr>
          <w:b/>
          <w:color w:val="000000"/>
          <w:sz w:val="28"/>
          <w:szCs w:val="28"/>
        </w:rPr>
        <w:tab/>
      </w:r>
      <w:r w:rsidR="005F3B0F">
        <w:rPr>
          <w:b/>
          <w:color w:val="000000"/>
          <w:sz w:val="28"/>
          <w:szCs w:val="28"/>
        </w:rPr>
        <w:tab/>
        <w:t xml:space="preserve"> </w:t>
      </w:r>
      <w:r w:rsidR="002918C0">
        <w:rPr>
          <w:b/>
          <w:color w:val="000000"/>
          <w:sz w:val="28"/>
          <w:szCs w:val="28"/>
        </w:rPr>
        <w:t xml:space="preserve">  </w:t>
      </w:r>
      <w:r w:rsidR="005F3B0F">
        <w:rPr>
          <w:b/>
          <w:color w:val="000000"/>
          <w:sz w:val="28"/>
          <w:szCs w:val="28"/>
        </w:rPr>
        <w:t xml:space="preserve">       </w:t>
      </w:r>
      <w:r w:rsidR="00EF3DF3">
        <w:rPr>
          <w:b/>
          <w:color w:val="000000"/>
          <w:sz w:val="28"/>
          <w:szCs w:val="28"/>
        </w:rPr>
        <w:t xml:space="preserve">     </w:t>
      </w:r>
      <w:r w:rsidR="008C7F9D" w:rsidRPr="008C7F9D">
        <w:rPr>
          <w:b/>
          <w:color w:val="000000"/>
          <w:sz w:val="28"/>
          <w:szCs w:val="28"/>
        </w:rPr>
        <w:tab/>
      </w:r>
      <w:r w:rsidR="00716751">
        <w:rPr>
          <w:b/>
          <w:color w:val="000000"/>
          <w:sz w:val="28"/>
          <w:szCs w:val="28"/>
        </w:rPr>
        <w:t>А.В.Черкасова</w:t>
      </w:r>
    </w:p>
    <w:p w:rsidR="0005154A" w:rsidRDefault="0005154A" w:rsidP="005F3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5154A" w:rsidRDefault="0005154A" w:rsidP="005F3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sectPr w:rsidR="0005154A" w:rsidSect="006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4E6C54"/>
    <w:multiLevelType w:val="multilevel"/>
    <w:tmpl w:val="225C8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B0A67"/>
    <w:multiLevelType w:val="hybridMultilevel"/>
    <w:tmpl w:val="7FFC6E7A"/>
    <w:lvl w:ilvl="0" w:tplc="C0F048B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FE436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44B16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7EFB3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CE8F0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7F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1A0A6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22C6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F2582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9820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68E04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4872A6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0A8B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F281A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9AF88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32E43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427C4"/>
    <w:rsid w:val="00004B57"/>
    <w:rsid w:val="0005154A"/>
    <w:rsid w:val="00107125"/>
    <w:rsid w:val="00224F99"/>
    <w:rsid w:val="002918C0"/>
    <w:rsid w:val="004F0DF5"/>
    <w:rsid w:val="005878CF"/>
    <w:rsid w:val="005F3B0F"/>
    <w:rsid w:val="00663397"/>
    <w:rsid w:val="00716751"/>
    <w:rsid w:val="00767418"/>
    <w:rsid w:val="007E17A8"/>
    <w:rsid w:val="00870284"/>
    <w:rsid w:val="008C7F9D"/>
    <w:rsid w:val="0097263B"/>
    <w:rsid w:val="009A71DE"/>
    <w:rsid w:val="00A314D3"/>
    <w:rsid w:val="00B15BDB"/>
    <w:rsid w:val="00C427C4"/>
    <w:rsid w:val="00C848BE"/>
    <w:rsid w:val="00D23F49"/>
    <w:rsid w:val="00D5419B"/>
    <w:rsid w:val="00DA697F"/>
    <w:rsid w:val="00DB0C5F"/>
    <w:rsid w:val="00DB52A7"/>
    <w:rsid w:val="00DE1940"/>
    <w:rsid w:val="00E57A2C"/>
    <w:rsid w:val="00E64029"/>
    <w:rsid w:val="00EF3DF3"/>
    <w:rsid w:val="00F63E49"/>
    <w:rsid w:val="00F86C9E"/>
    <w:rsid w:val="00FD0678"/>
    <w:rsid w:val="00FE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C427C4"/>
  </w:style>
  <w:style w:type="paragraph" w:customStyle="1" w:styleId="ConsPlusNormal">
    <w:name w:val="ConsPlusNormal"/>
    <w:uiPriority w:val="99"/>
    <w:rsid w:val="004F0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4F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7028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870284"/>
    <w:rPr>
      <w:color w:val="605E5C"/>
      <w:shd w:val="clear" w:color="auto" w:fill="E1DFDD"/>
    </w:rPr>
  </w:style>
  <w:style w:type="character" w:customStyle="1" w:styleId="a6">
    <w:name w:val="Основной текст_"/>
    <w:link w:val="10"/>
    <w:rsid w:val="00DB52A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DB52A7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</dc:creator>
  <cp:lastModifiedBy>Palatovo-delo</cp:lastModifiedBy>
  <cp:revision>5</cp:revision>
  <cp:lastPrinted>2025-02-26T05:07:00Z</cp:lastPrinted>
  <dcterms:created xsi:type="dcterms:W3CDTF">2025-01-21T12:32:00Z</dcterms:created>
  <dcterms:modified xsi:type="dcterms:W3CDTF">2025-02-26T05:08:00Z</dcterms:modified>
</cp:coreProperties>
</file>