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0B2" w:rsidRDefault="005630B2" w:rsidP="005630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ЗАКЛЮЧЕНИЕ </w:t>
      </w:r>
    </w:p>
    <w:p w:rsidR="005630B2" w:rsidRDefault="005630B2" w:rsidP="005630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РЕЗУЛЬТАТАХ ПУБЛИЧНЫХ СЛУШАНИЙ ПО ПРОЕКТУ РЕШЕНИЯ ЗЕМСКОГО СОБРАНИЯ ПАЛАТОВСКОГО СЕЛЬСКОГО ПОСЕЛЕНИЯ  «О ВНЕСЕНИИ ИЗМЕНЕНИЙ И ДОПОЛНЕНИЙ В УСТАВ ПАЛАТОВСКОГО СЕЛЬСКОГО ПОСЕЛЕНИЯ МУНИЦИПАЛЬНОГО РАЙОНА «КРАСНОГВАРДЕЙСКИЙ РАЙОН» </w:t>
      </w:r>
    </w:p>
    <w:p w:rsidR="005630B2" w:rsidRDefault="005630B2" w:rsidP="005630B2">
      <w:pPr>
        <w:jc w:val="center"/>
        <w:rPr>
          <w:b/>
          <w:bCs/>
          <w:color w:val="212121"/>
          <w:spacing w:val="-2"/>
          <w:sz w:val="28"/>
          <w:szCs w:val="28"/>
        </w:rPr>
      </w:pPr>
      <w:r>
        <w:rPr>
          <w:b/>
          <w:bCs/>
          <w:sz w:val="28"/>
          <w:szCs w:val="28"/>
        </w:rPr>
        <w:t xml:space="preserve">БЕЛГОРОДСКОЙ ОБЛАСТИ» </w:t>
      </w:r>
    </w:p>
    <w:p w:rsidR="005630B2" w:rsidRDefault="005630B2" w:rsidP="005630B2">
      <w:pPr>
        <w:pStyle w:val="a3"/>
        <w:spacing w:before="0" w:after="0"/>
        <w:ind w:firstLine="540"/>
        <w:jc w:val="center"/>
        <w:rPr>
          <w:sz w:val="28"/>
          <w:szCs w:val="28"/>
        </w:rPr>
      </w:pPr>
    </w:p>
    <w:p w:rsidR="005630B2" w:rsidRDefault="005630B2" w:rsidP="005630B2">
      <w:pPr>
        <w:pStyle w:val="a3"/>
        <w:spacing w:before="0" w:after="0"/>
        <w:ind w:firstLine="540"/>
        <w:jc w:val="center"/>
        <w:rPr>
          <w:sz w:val="28"/>
          <w:szCs w:val="28"/>
        </w:rPr>
      </w:pPr>
    </w:p>
    <w:p w:rsidR="005630B2" w:rsidRDefault="005630B2" w:rsidP="005630B2">
      <w:pPr>
        <w:shd w:val="clear" w:color="auto" w:fill="FFFFFF"/>
        <w:tabs>
          <w:tab w:val="left" w:leader="dot" w:pos="2030"/>
        </w:tabs>
        <w:spacing w:line="365" w:lineRule="atLeast"/>
        <w:ind w:firstLine="709"/>
        <w:jc w:val="both"/>
        <w:rPr>
          <w:color w:val="212121"/>
          <w:spacing w:val="-2"/>
          <w:sz w:val="28"/>
          <w:szCs w:val="28"/>
        </w:rPr>
      </w:pPr>
      <w:r>
        <w:rPr>
          <w:color w:val="212121"/>
          <w:spacing w:val="-1"/>
          <w:sz w:val="28"/>
          <w:szCs w:val="28"/>
        </w:rPr>
        <w:t>Участники публичных слушаний по проекту решения земского собрания Палатовского сельского поселения «</w:t>
      </w:r>
      <w:r>
        <w:rPr>
          <w:color w:val="212121"/>
          <w:spacing w:val="-2"/>
          <w:sz w:val="28"/>
          <w:szCs w:val="28"/>
        </w:rPr>
        <w:t xml:space="preserve">О внесении изменений и дополнений </w:t>
      </w:r>
      <w:r>
        <w:rPr>
          <w:color w:val="212121"/>
          <w:spacing w:val="-7"/>
          <w:sz w:val="28"/>
          <w:szCs w:val="28"/>
        </w:rPr>
        <w:t xml:space="preserve">в Устав </w:t>
      </w:r>
      <w:r>
        <w:rPr>
          <w:color w:val="212121"/>
          <w:sz w:val="28"/>
          <w:szCs w:val="28"/>
        </w:rPr>
        <w:t xml:space="preserve">Палатовского сельского поселения </w:t>
      </w:r>
      <w:r>
        <w:rPr>
          <w:color w:val="212121"/>
          <w:spacing w:val="-4"/>
          <w:sz w:val="28"/>
          <w:szCs w:val="28"/>
        </w:rPr>
        <w:t>муниципального района «Красногвардейский район</w:t>
      </w:r>
      <w:r>
        <w:rPr>
          <w:color w:val="212121"/>
          <w:sz w:val="28"/>
          <w:szCs w:val="28"/>
        </w:rPr>
        <w:t xml:space="preserve">» </w:t>
      </w:r>
      <w:r>
        <w:rPr>
          <w:color w:val="212121"/>
          <w:spacing w:val="-2"/>
          <w:sz w:val="28"/>
          <w:szCs w:val="28"/>
        </w:rPr>
        <w:t>Белгородской области», рассмотрев указанный проект решения земского собрания</w:t>
      </w:r>
    </w:p>
    <w:p w:rsidR="005630B2" w:rsidRDefault="005630B2" w:rsidP="005630B2">
      <w:pPr>
        <w:shd w:val="clear" w:color="auto" w:fill="FFFFFF"/>
        <w:tabs>
          <w:tab w:val="left" w:leader="dot" w:pos="2030"/>
        </w:tabs>
        <w:spacing w:line="365" w:lineRule="atLeast"/>
        <w:ind w:firstLine="709"/>
        <w:jc w:val="both"/>
        <w:rPr>
          <w:color w:val="212121"/>
          <w:spacing w:val="-2"/>
          <w:sz w:val="28"/>
          <w:szCs w:val="28"/>
        </w:rPr>
      </w:pPr>
    </w:p>
    <w:p w:rsidR="005630B2" w:rsidRDefault="005630B2" w:rsidP="005630B2">
      <w:pPr>
        <w:shd w:val="clear" w:color="auto" w:fill="FFFFFF"/>
        <w:tabs>
          <w:tab w:val="left" w:leader="dot" w:pos="2030"/>
        </w:tabs>
        <w:spacing w:line="365" w:lineRule="atLeast"/>
        <w:ind w:firstLine="709"/>
        <w:jc w:val="center"/>
        <w:rPr>
          <w:b/>
          <w:color w:val="212121"/>
          <w:spacing w:val="-1"/>
          <w:sz w:val="28"/>
          <w:szCs w:val="28"/>
        </w:rPr>
      </w:pPr>
      <w:r>
        <w:rPr>
          <w:b/>
          <w:color w:val="212121"/>
          <w:spacing w:val="-2"/>
          <w:sz w:val="28"/>
          <w:szCs w:val="28"/>
        </w:rPr>
        <w:t>решили:</w:t>
      </w:r>
    </w:p>
    <w:p w:rsidR="005630B2" w:rsidRDefault="005630B2" w:rsidP="005630B2">
      <w:pPr>
        <w:shd w:val="clear" w:color="auto" w:fill="FFFFFF"/>
        <w:tabs>
          <w:tab w:val="left" w:leader="dot" w:pos="2030"/>
        </w:tabs>
        <w:spacing w:line="365" w:lineRule="atLeast"/>
        <w:jc w:val="both"/>
        <w:rPr>
          <w:sz w:val="28"/>
          <w:szCs w:val="28"/>
        </w:rPr>
      </w:pPr>
    </w:p>
    <w:p w:rsidR="005630B2" w:rsidRDefault="005630B2" w:rsidP="005630B2">
      <w:pPr>
        <w:shd w:val="clear" w:color="auto" w:fill="FFFFFF"/>
        <w:tabs>
          <w:tab w:val="left" w:leader="dot" w:pos="2030"/>
        </w:tabs>
        <w:spacing w:line="365" w:lineRule="atLeast"/>
        <w:ind w:firstLine="700"/>
        <w:jc w:val="both"/>
        <w:rPr>
          <w:color w:val="212121"/>
          <w:spacing w:val="-2"/>
          <w:sz w:val="28"/>
          <w:szCs w:val="28"/>
        </w:rPr>
      </w:pPr>
      <w:r>
        <w:rPr>
          <w:color w:val="212121"/>
          <w:spacing w:val="-1"/>
          <w:sz w:val="28"/>
          <w:szCs w:val="28"/>
        </w:rPr>
        <w:t>Одобрить проект решения земского собрания Палатовского сельского поселения «</w:t>
      </w:r>
      <w:r>
        <w:rPr>
          <w:color w:val="212121"/>
          <w:spacing w:val="-2"/>
          <w:sz w:val="28"/>
          <w:szCs w:val="28"/>
        </w:rPr>
        <w:t xml:space="preserve">О внесении изменений и дополнений </w:t>
      </w:r>
      <w:r>
        <w:rPr>
          <w:color w:val="212121"/>
          <w:spacing w:val="-7"/>
          <w:sz w:val="28"/>
          <w:szCs w:val="28"/>
        </w:rPr>
        <w:t xml:space="preserve">в Устав </w:t>
      </w:r>
      <w:r>
        <w:rPr>
          <w:color w:val="212121"/>
          <w:sz w:val="28"/>
          <w:szCs w:val="28"/>
        </w:rPr>
        <w:t xml:space="preserve">Палатовского сельского поселения </w:t>
      </w:r>
      <w:r>
        <w:rPr>
          <w:color w:val="212121"/>
          <w:spacing w:val="-4"/>
          <w:sz w:val="28"/>
          <w:szCs w:val="28"/>
        </w:rPr>
        <w:t>муниципального района «Красногвардейский район</w:t>
      </w:r>
      <w:r>
        <w:rPr>
          <w:color w:val="212121"/>
          <w:sz w:val="28"/>
          <w:szCs w:val="28"/>
        </w:rPr>
        <w:t xml:space="preserve">» </w:t>
      </w:r>
      <w:r>
        <w:rPr>
          <w:color w:val="212121"/>
          <w:spacing w:val="-2"/>
          <w:sz w:val="28"/>
          <w:szCs w:val="28"/>
        </w:rPr>
        <w:t xml:space="preserve">Белгородской области». </w:t>
      </w:r>
    </w:p>
    <w:p w:rsidR="005630B2" w:rsidRDefault="005630B2" w:rsidP="005630B2">
      <w:pPr>
        <w:shd w:val="clear" w:color="auto" w:fill="FFFFFF"/>
        <w:tabs>
          <w:tab w:val="left" w:pos="523"/>
          <w:tab w:val="left" w:pos="677"/>
        </w:tabs>
        <w:spacing w:line="322" w:lineRule="exact"/>
        <w:ind w:left="523"/>
        <w:rPr>
          <w:sz w:val="28"/>
          <w:szCs w:val="28"/>
        </w:rPr>
      </w:pPr>
    </w:p>
    <w:p w:rsidR="006021B2" w:rsidRDefault="006021B2" w:rsidP="005630B2">
      <w:pPr>
        <w:shd w:val="clear" w:color="auto" w:fill="FFFFFF"/>
        <w:tabs>
          <w:tab w:val="left" w:pos="523"/>
          <w:tab w:val="left" w:pos="677"/>
        </w:tabs>
        <w:spacing w:line="322" w:lineRule="exact"/>
        <w:ind w:left="523"/>
        <w:rPr>
          <w:sz w:val="28"/>
          <w:szCs w:val="28"/>
        </w:rPr>
      </w:pPr>
    </w:p>
    <w:p w:rsidR="006021B2" w:rsidRDefault="006021B2" w:rsidP="005630B2">
      <w:pPr>
        <w:shd w:val="clear" w:color="auto" w:fill="FFFFFF"/>
        <w:tabs>
          <w:tab w:val="left" w:pos="523"/>
          <w:tab w:val="left" w:pos="677"/>
        </w:tabs>
        <w:spacing w:line="322" w:lineRule="exact"/>
        <w:ind w:left="523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1701"/>
        <w:gridCol w:w="2658"/>
      </w:tblGrid>
      <w:tr w:rsidR="00320939" w:rsidTr="00756404">
        <w:tc>
          <w:tcPr>
            <w:tcW w:w="5211" w:type="dxa"/>
          </w:tcPr>
          <w:p w:rsidR="00320939" w:rsidRDefault="00320939" w:rsidP="00756404">
            <w:pPr>
              <w:rPr>
                <w:sz w:val="28"/>
                <w:szCs w:val="28"/>
              </w:rPr>
            </w:pPr>
          </w:p>
          <w:p w:rsidR="00320939" w:rsidRPr="009B5C7B" w:rsidRDefault="00320939" w:rsidP="00756404">
            <w:pPr>
              <w:rPr>
                <w:sz w:val="28"/>
                <w:szCs w:val="28"/>
              </w:rPr>
            </w:pPr>
            <w:r w:rsidRPr="009B5C7B">
              <w:rPr>
                <w:sz w:val="28"/>
                <w:szCs w:val="28"/>
              </w:rPr>
              <w:t>Председательствующий</w:t>
            </w:r>
            <w:r>
              <w:rPr>
                <w:sz w:val="28"/>
                <w:szCs w:val="28"/>
              </w:rPr>
              <w:t xml:space="preserve">                </w:t>
            </w:r>
          </w:p>
          <w:p w:rsidR="00320939" w:rsidRDefault="00320939" w:rsidP="00756404">
            <w:pPr>
              <w:jc w:val="both"/>
              <w:rPr>
                <w:sz w:val="28"/>
              </w:rPr>
            </w:pPr>
            <w:r w:rsidRPr="009B5C7B">
              <w:rPr>
                <w:sz w:val="28"/>
                <w:szCs w:val="28"/>
              </w:rPr>
              <w:t>на публичных слушаниях</w:t>
            </w:r>
          </w:p>
        </w:tc>
        <w:tc>
          <w:tcPr>
            <w:tcW w:w="1701" w:type="dxa"/>
          </w:tcPr>
          <w:p w:rsidR="00320939" w:rsidRDefault="00320939" w:rsidP="00756404">
            <w:pPr>
              <w:jc w:val="both"/>
              <w:rPr>
                <w:sz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13975" cy="529286"/>
                  <wp:effectExtent l="19050" t="0" r="37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427" cy="5297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8" w:type="dxa"/>
          </w:tcPr>
          <w:p w:rsidR="00320939" w:rsidRDefault="00320939" w:rsidP="00756404">
            <w:pPr>
              <w:jc w:val="both"/>
              <w:rPr>
                <w:sz w:val="28"/>
                <w:szCs w:val="28"/>
              </w:rPr>
            </w:pPr>
          </w:p>
          <w:p w:rsidR="00320939" w:rsidRDefault="00320939" w:rsidP="00756404">
            <w:pPr>
              <w:jc w:val="both"/>
              <w:rPr>
                <w:sz w:val="28"/>
                <w:szCs w:val="28"/>
              </w:rPr>
            </w:pPr>
          </w:p>
          <w:p w:rsidR="00320939" w:rsidRDefault="00320939" w:rsidP="00756404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Т.В.Калмыкова</w:t>
            </w:r>
          </w:p>
        </w:tc>
      </w:tr>
    </w:tbl>
    <w:p w:rsidR="00162D62" w:rsidRDefault="00162D62" w:rsidP="005630B2">
      <w:pPr>
        <w:jc w:val="both"/>
        <w:rPr>
          <w:sz w:val="28"/>
          <w:szCs w:val="28"/>
        </w:rPr>
      </w:pPr>
    </w:p>
    <w:p w:rsidR="005630B2" w:rsidRDefault="00173B95" w:rsidP="005630B2">
      <w:pPr>
        <w:jc w:val="both"/>
        <w:rPr>
          <w:sz w:val="28"/>
          <w:szCs w:val="28"/>
        </w:rPr>
      </w:pPr>
      <w:r>
        <w:rPr>
          <w:sz w:val="28"/>
          <w:szCs w:val="28"/>
        </w:rPr>
        <w:t>25 февраля</w:t>
      </w:r>
      <w:r w:rsidR="005630B2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5630B2">
        <w:rPr>
          <w:sz w:val="28"/>
          <w:szCs w:val="28"/>
        </w:rPr>
        <w:t xml:space="preserve"> года</w:t>
      </w:r>
    </w:p>
    <w:p w:rsidR="005630B2" w:rsidRDefault="005630B2" w:rsidP="005630B2">
      <w:pPr>
        <w:jc w:val="both"/>
      </w:pPr>
    </w:p>
    <w:p w:rsidR="00DC6C12" w:rsidRPr="005630B2" w:rsidRDefault="00DC6C12" w:rsidP="005630B2"/>
    <w:sectPr w:rsidR="00DC6C12" w:rsidRPr="005630B2" w:rsidSect="00DC6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5630B2"/>
    <w:rsid w:val="00094C0B"/>
    <w:rsid w:val="000D5E85"/>
    <w:rsid w:val="00162D62"/>
    <w:rsid w:val="00173B95"/>
    <w:rsid w:val="00175FF2"/>
    <w:rsid w:val="001B530F"/>
    <w:rsid w:val="00320939"/>
    <w:rsid w:val="00431FE0"/>
    <w:rsid w:val="00465C47"/>
    <w:rsid w:val="005630B2"/>
    <w:rsid w:val="006021B2"/>
    <w:rsid w:val="00684688"/>
    <w:rsid w:val="007A53CC"/>
    <w:rsid w:val="007C1507"/>
    <w:rsid w:val="007D3D2C"/>
    <w:rsid w:val="008C78A4"/>
    <w:rsid w:val="00A26D2F"/>
    <w:rsid w:val="00A27614"/>
    <w:rsid w:val="00A82B21"/>
    <w:rsid w:val="00AE7984"/>
    <w:rsid w:val="00DC6C12"/>
    <w:rsid w:val="00EA4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630B2"/>
    <w:pPr>
      <w:spacing w:before="280" w:after="280"/>
    </w:pPr>
  </w:style>
  <w:style w:type="paragraph" w:customStyle="1" w:styleId="ConsNormal">
    <w:name w:val="ConsNormal"/>
    <w:rsid w:val="005630B2"/>
    <w:pPr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D3D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D2C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094C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Palatovo-delo</dc:creator>
  <cp:lastModifiedBy>Palatovo-delo</cp:lastModifiedBy>
  <cp:revision>2</cp:revision>
  <dcterms:created xsi:type="dcterms:W3CDTF">2025-02-24T12:54:00Z</dcterms:created>
  <dcterms:modified xsi:type="dcterms:W3CDTF">2025-02-24T12:54:00Z</dcterms:modified>
</cp:coreProperties>
</file>